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AA" w:rsidRPr="00512AAA" w:rsidRDefault="00512AAA" w:rsidP="00512AAA">
      <w:pPr>
        <w:spacing w:line="360" w:lineRule="auto"/>
        <w:jc w:val="center"/>
        <w:rPr>
          <w:rFonts w:ascii="Arial" w:hAnsi="Arial" w:cs="Arial"/>
          <w:b/>
          <w:sz w:val="32"/>
          <w:szCs w:val="32"/>
        </w:rPr>
      </w:pPr>
      <w:bookmarkStart w:id="0" w:name="_GoBack"/>
      <w:bookmarkEnd w:id="0"/>
      <w:r>
        <w:rPr>
          <w:rFonts w:ascii="Arial" w:hAnsi="Arial" w:cs="Arial"/>
          <w:b/>
          <w:sz w:val="32"/>
          <w:szCs w:val="32"/>
          <w:u w:val="single"/>
        </w:rPr>
        <w:t>WELCOMING SPEECH FOR THE PRESIDENT AND MEMBERS OF THE GENERAL COURT OF THE EUROPEAN UNION</w:t>
      </w:r>
      <w:r>
        <w:rPr>
          <w:rFonts w:ascii="Arial" w:hAnsi="Arial" w:cs="Arial"/>
          <w:b/>
          <w:sz w:val="32"/>
          <w:szCs w:val="32"/>
        </w:rPr>
        <w:t>.</w:t>
      </w:r>
    </w:p>
    <w:p w:rsidR="00512AAA" w:rsidRPr="00B7697B" w:rsidRDefault="00512AAA" w:rsidP="00512AAA">
      <w:pPr>
        <w:spacing w:line="360" w:lineRule="auto"/>
        <w:jc w:val="center"/>
        <w:rPr>
          <w:rFonts w:ascii="Arial" w:hAnsi="Arial" w:cs="Arial"/>
          <w:b/>
          <w:sz w:val="32"/>
          <w:szCs w:val="32"/>
          <w:u w:val="single"/>
        </w:rPr>
      </w:pPr>
    </w:p>
    <w:p w:rsidR="00512AAA" w:rsidRPr="00B7697B" w:rsidRDefault="00512AAA" w:rsidP="00512AAA">
      <w:pPr>
        <w:spacing w:line="360" w:lineRule="auto"/>
        <w:jc w:val="center"/>
        <w:rPr>
          <w:rFonts w:ascii="Arial" w:hAnsi="Arial" w:cs="Arial"/>
          <w:b/>
          <w:sz w:val="32"/>
          <w:szCs w:val="32"/>
        </w:rPr>
      </w:pPr>
      <w:proofErr w:type="gramStart"/>
      <w:r w:rsidRPr="00B7697B">
        <w:rPr>
          <w:rFonts w:ascii="Arial" w:hAnsi="Arial" w:cs="Arial"/>
          <w:b/>
          <w:sz w:val="32"/>
          <w:szCs w:val="32"/>
        </w:rPr>
        <w:t>by</w:t>
      </w:r>
      <w:proofErr w:type="gramEnd"/>
      <w:r w:rsidRPr="00B7697B">
        <w:rPr>
          <w:rFonts w:ascii="Arial" w:hAnsi="Arial" w:cs="Arial"/>
          <w:b/>
          <w:sz w:val="32"/>
          <w:szCs w:val="32"/>
        </w:rPr>
        <w:t xml:space="preserve"> Myron M. </w:t>
      </w:r>
      <w:proofErr w:type="spellStart"/>
      <w:r w:rsidRPr="00B7697B">
        <w:rPr>
          <w:rFonts w:ascii="Arial" w:hAnsi="Arial" w:cs="Arial"/>
          <w:b/>
          <w:sz w:val="32"/>
          <w:szCs w:val="32"/>
        </w:rPr>
        <w:t>Nicolatos</w:t>
      </w:r>
      <w:proofErr w:type="spellEnd"/>
      <w:r w:rsidRPr="00B7697B">
        <w:rPr>
          <w:rFonts w:ascii="Arial" w:hAnsi="Arial" w:cs="Arial"/>
          <w:b/>
          <w:sz w:val="32"/>
          <w:szCs w:val="32"/>
        </w:rPr>
        <w:t xml:space="preserve"> </w:t>
      </w:r>
    </w:p>
    <w:p w:rsidR="00512AAA" w:rsidRDefault="00512AAA" w:rsidP="00512AAA">
      <w:pPr>
        <w:spacing w:line="360" w:lineRule="auto"/>
        <w:jc w:val="center"/>
        <w:rPr>
          <w:rFonts w:ascii="Arial" w:hAnsi="Arial" w:cs="Arial"/>
          <w:b/>
          <w:sz w:val="32"/>
          <w:szCs w:val="32"/>
        </w:rPr>
      </w:pPr>
      <w:r>
        <w:rPr>
          <w:rFonts w:ascii="Arial" w:hAnsi="Arial" w:cs="Arial"/>
          <w:b/>
          <w:sz w:val="32"/>
          <w:szCs w:val="32"/>
        </w:rPr>
        <w:t>President</w:t>
      </w:r>
      <w:r w:rsidRPr="00B7697B">
        <w:rPr>
          <w:rFonts w:ascii="Arial" w:hAnsi="Arial" w:cs="Arial"/>
          <w:b/>
          <w:sz w:val="32"/>
          <w:szCs w:val="32"/>
        </w:rPr>
        <w:t xml:space="preserve"> of the Supreme Court of Cyprus.</w:t>
      </w:r>
    </w:p>
    <w:p w:rsidR="00512AAA" w:rsidRDefault="00512AAA" w:rsidP="00512AAA">
      <w:pPr>
        <w:spacing w:line="360" w:lineRule="auto"/>
        <w:jc w:val="center"/>
        <w:rPr>
          <w:rFonts w:ascii="Arial" w:hAnsi="Arial" w:cs="Arial"/>
          <w:b/>
          <w:sz w:val="28"/>
          <w:szCs w:val="28"/>
        </w:rPr>
      </w:pPr>
    </w:p>
    <w:p w:rsidR="00512AAA" w:rsidRDefault="00512AAA" w:rsidP="00512AAA">
      <w:pPr>
        <w:spacing w:line="360" w:lineRule="auto"/>
        <w:jc w:val="both"/>
        <w:rPr>
          <w:rFonts w:ascii="Arial" w:hAnsi="Arial" w:cs="Arial"/>
          <w:sz w:val="28"/>
          <w:szCs w:val="28"/>
        </w:rPr>
      </w:pPr>
    </w:p>
    <w:p w:rsidR="00512AAA" w:rsidRPr="00071BF0" w:rsidRDefault="00512AAA" w:rsidP="00512AAA">
      <w:pPr>
        <w:spacing w:line="360" w:lineRule="auto"/>
        <w:jc w:val="both"/>
        <w:rPr>
          <w:rFonts w:ascii="Arial" w:hAnsi="Arial" w:cs="Arial"/>
          <w:b/>
          <w:sz w:val="28"/>
          <w:szCs w:val="28"/>
        </w:rPr>
      </w:pPr>
      <w:proofErr w:type="spellStart"/>
      <w:r w:rsidRPr="00071BF0">
        <w:rPr>
          <w:rFonts w:ascii="Arial" w:hAnsi="Arial" w:cs="Arial"/>
          <w:b/>
          <w:sz w:val="28"/>
          <w:szCs w:val="28"/>
        </w:rPr>
        <w:t>Honourable</w:t>
      </w:r>
      <w:proofErr w:type="spellEnd"/>
      <w:r w:rsidRPr="00071BF0">
        <w:rPr>
          <w:rFonts w:ascii="Arial" w:hAnsi="Arial" w:cs="Arial"/>
          <w:b/>
          <w:sz w:val="28"/>
          <w:szCs w:val="28"/>
        </w:rPr>
        <w:t xml:space="preserve"> President,</w:t>
      </w:r>
    </w:p>
    <w:p w:rsidR="00512AAA" w:rsidRPr="00071BF0" w:rsidRDefault="00512AAA" w:rsidP="00512AAA">
      <w:pPr>
        <w:spacing w:line="360" w:lineRule="auto"/>
        <w:jc w:val="both"/>
        <w:rPr>
          <w:rFonts w:ascii="Arial" w:hAnsi="Arial" w:cs="Arial"/>
          <w:b/>
          <w:sz w:val="28"/>
          <w:szCs w:val="28"/>
        </w:rPr>
      </w:pPr>
      <w:proofErr w:type="spellStart"/>
      <w:r w:rsidRPr="00071BF0">
        <w:rPr>
          <w:rFonts w:ascii="Arial" w:hAnsi="Arial" w:cs="Arial"/>
          <w:b/>
          <w:sz w:val="28"/>
          <w:szCs w:val="28"/>
        </w:rPr>
        <w:t>Honourable</w:t>
      </w:r>
      <w:proofErr w:type="spellEnd"/>
      <w:r w:rsidRPr="00071BF0">
        <w:rPr>
          <w:rFonts w:ascii="Arial" w:hAnsi="Arial" w:cs="Arial"/>
          <w:b/>
          <w:sz w:val="28"/>
          <w:szCs w:val="28"/>
        </w:rPr>
        <w:t xml:space="preserve"> Members of the General Court of the European Union,</w:t>
      </w:r>
    </w:p>
    <w:p w:rsidR="00071BF0" w:rsidRDefault="00071BF0" w:rsidP="00512AAA">
      <w:pPr>
        <w:spacing w:line="360" w:lineRule="auto"/>
        <w:jc w:val="both"/>
        <w:rPr>
          <w:rFonts w:ascii="Arial" w:hAnsi="Arial" w:cs="Arial"/>
          <w:sz w:val="28"/>
          <w:szCs w:val="28"/>
        </w:rPr>
      </w:pPr>
    </w:p>
    <w:p w:rsidR="00071BF0" w:rsidRDefault="00071BF0" w:rsidP="00512AAA">
      <w:pPr>
        <w:spacing w:line="360" w:lineRule="auto"/>
        <w:jc w:val="both"/>
        <w:rPr>
          <w:rFonts w:ascii="Arial" w:hAnsi="Arial" w:cs="Arial"/>
          <w:sz w:val="28"/>
          <w:szCs w:val="28"/>
        </w:rPr>
      </w:pPr>
      <w:r>
        <w:rPr>
          <w:rFonts w:ascii="Arial" w:hAnsi="Arial" w:cs="Arial"/>
          <w:sz w:val="28"/>
          <w:szCs w:val="28"/>
        </w:rPr>
        <w:tab/>
        <w:t>On behalf of the Supreme Court of Cyprus, I welcome you to our country</w:t>
      </w:r>
      <w:r w:rsidR="00691EF2" w:rsidRPr="00691EF2">
        <w:rPr>
          <w:rFonts w:ascii="Arial" w:hAnsi="Arial" w:cs="Arial"/>
          <w:sz w:val="28"/>
          <w:szCs w:val="28"/>
        </w:rPr>
        <w:t xml:space="preserve"> </w:t>
      </w:r>
      <w:r w:rsidR="00691EF2">
        <w:rPr>
          <w:rFonts w:ascii="Arial" w:hAnsi="Arial" w:cs="Arial"/>
          <w:sz w:val="28"/>
          <w:szCs w:val="28"/>
        </w:rPr>
        <w:t xml:space="preserve">and </w:t>
      </w:r>
      <w:r w:rsidR="00D35F6B">
        <w:rPr>
          <w:rFonts w:ascii="Arial" w:hAnsi="Arial" w:cs="Arial"/>
          <w:sz w:val="28"/>
          <w:szCs w:val="28"/>
        </w:rPr>
        <w:t xml:space="preserve">to </w:t>
      </w:r>
      <w:r w:rsidR="00691EF2">
        <w:rPr>
          <w:rFonts w:ascii="Arial" w:hAnsi="Arial" w:cs="Arial"/>
          <w:sz w:val="28"/>
          <w:szCs w:val="28"/>
        </w:rPr>
        <w:t>our Court</w:t>
      </w:r>
      <w:r w:rsidR="00D35F6B">
        <w:rPr>
          <w:rFonts w:ascii="Arial" w:hAnsi="Arial" w:cs="Arial"/>
          <w:sz w:val="28"/>
          <w:szCs w:val="28"/>
        </w:rPr>
        <w:t>,</w:t>
      </w:r>
      <w:r>
        <w:rPr>
          <w:rFonts w:ascii="Arial" w:hAnsi="Arial" w:cs="Arial"/>
          <w:sz w:val="28"/>
          <w:szCs w:val="28"/>
        </w:rPr>
        <w:t xml:space="preserve"> and I express our pleasure and </w:t>
      </w:r>
      <w:proofErr w:type="spellStart"/>
      <w:r>
        <w:rPr>
          <w:rFonts w:ascii="Arial" w:hAnsi="Arial" w:cs="Arial"/>
          <w:sz w:val="28"/>
          <w:szCs w:val="28"/>
        </w:rPr>
        <w:t>honour</w:t>
      </w:r>
      <w:proofErr w:type="spellEnd"/>
      <w:r>
        <w:rPr>
          <w:rFonts w:ascii="Arial" w:hAnsi="Arial" w:cs="Arial"/>
          <w:sz w:val="28"/>
          <w:szCs w:val="28"/>
        </w:rPr>
        <w:t xml:space="preserve"> for your visit.</w:t>
      </w:r>
    </w:p>
    <w:p w:rsidR="00D35F6B" w:rsidRDefault="00D35F6B" w:rsidP="00512AAA">
      <w:pPr>
        <w:spacing w:line="360" w:lineRule="auto"/>
        <w:jc w:val="both"/>
        <w:rPr>
          <w:rFonts w:ascii="Arial" w:hAnsi="Arial" w:cs="Arial"/>
          <w:sz w:val="28"/>
          <w:szCs w:val="28"/>
        </w:rPr>
      </w:pPr>
    </w:p>
    <w:p w:rsidR="00D35F6B" w:rsidRPr="00D35F6B" w:rsidRDefault="00D35F6B" w:rsidP="00512AAA">
      <w:pPr>
        <w:spacing w:line="360" w:lineRule="auto"/>
        <w:jc w:val="both"/>
        <w:rPr>
          <w:rFonts w:ascii="Arial" w:hAnsi="Arial" w:cs="Arial"/>
          <w:b/>
          <w:sz w:val="28"/>
          <w:szCs w:val="28"/>
        </w:rPr>
      </w:pPr>
      <w:r w:rsidRPr="00D35F6B">
        <w:rPr>
          <w:rFonts w:ascii="Arial" w:hAnsi="Arial" w:cs="Arial"/>
          <w:b/>
          <w:sz w:val="28"/>
          <w:szCs w:val="28"/>
        </w:rPr>
        <w:t xml:space="preserve">Dear </w:t>
      </w:r>
      <w:proofErr w:type="spellStart"/>
      <w:r w:rsidRPr="00D35F6B">
        <w:rPr>
          <w:rFonts w:ascii="Arial" w:hAnsi="Arial" w:cs="Arial"/>
          <w:b/>
          <w:sz w:val="28"/>
          <w:szCs w:val="28"/>
        </w:rPr>
        <w:t>Collegues</w:t>
      </w:r>
      <w:proofErr w:type="spellEnd"/>
      <w:r w:rsidRPr="00D35F6B">
        <w:rPr>
          <w:rFonts w:ascii="Arial" w:hAnsi="Arial" w:cs="Arial"/>
          <w:b/>
          <w:sz w:val="28"/>
          <w:szCs w:val="28"/>
        </w:rPr>
        <w:t>,</w:t>
      </w:r>
    </w:p>
    <w:p w:rsidR="00D35F6B" w:rsidRPr="00D35F6B" w:rsidRDefault="00D35F6B" w:rsidP="00512AAA">
      <w:pPr>
        <w:spacing w:line="360" w:lineRule="auto"/>
        <w:jc w:val="both"/>
        <w:rPr>
          <w:rFonts w:ascii="Arial" w:hAnsi="Arial" w:cs="Arial"/>
          <w:b/>
          <w:sz w:val="28"/>
          <w:szCs w:val="28"/>
        </w:rPr>
      </w:pPr>
      <w:r w:rsidRPr="00D35F6B">
        <w:rPr>
          <w:rFonts w:ascii="Arial" w:hAnsi="Arial" w:cs="Arial"/>
          <w:b/>
          <w:sz w:val="28"/>
          <w:szCs w:val="28"/>
        </w:rPr>
        <w:t>Ladies and Gentlemen,</w:t>
      </w:r>
    </w:p>
    <w:p w:rsidR="00071BF0" w:rsidRDefault="00071BF0" w:rsidP="00512AAA">
      <w:pPr>
        <w:spacing w:line="360" w:lineRule="auto"/>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 xml:space="preserve">The island of Cyprus, situated at the northeastern corner of the Mediterranean Sea, has a history and </w:t>
      </w:r>
      <w:proofErr w:type="spellStart"/>
      <w:r>
        <w:rPr>
          <w:rFonts w:ascii="Arial" w:hAnsi="Arial" w:cs="Arial"/>
          <w:sz w:val="28"/>
          <w:szCs w:val="28"/>
        </w:rPr>
        <w:t>civili</w:t>
      </w:r>
      <w:r w:rsidR="00FC5FDE">
        <w:rPr>
          <w:rFonts w:ascii="Arial" w:hAnsi="Arial" w:cs="Arial"/>
          <w:sz w:val="28"/>
          <w:szCs w:val="28"/>
        </w:rPr>
        <w:t>s</w:t>
      </w:r>
      <w:r>
        <w:rPr>
          <w:rFonts w:ascii="Arial" w:hAnsi="Arial" w:cs="Arial"/>
          <w:sz w:val="28"/>
          <w:szCs w:val="28"/>
        </w:rPr>
        <w:t>ation</w:t>
      </w:r>
      <w:proofErr w:type="spellEnd"/>
      <w:r>
        <w:rPr>
          <w:rFonts w:ascii="Arial" w:hAnsi="Arial" w:cs="Arial"/>
          <w:sz w:val="28"/>
          <w:szCs w:val="28"/>
        </w:rPr>
        <w:t xml:space="preserve"> about nine thousand years old.  As part of the ancient Hellenic and Hellenistic world it played an important role in the birth of the European and Western </w:t>
      </w:r>
      <w:proofErr w:type="spellStart"/>
      <w:r>
        <w:rPr>
          <w:rFonts w:ascii="Arial" w:hAnsi="Arial" w:cs="Arial"/>
          <w:sz w:val="28"/>
          <w:szCs w:val="28"/>
        </w:rPr>
        <w:t>civili</w:t>
      </w:r>
      <w:r w:rsidR="00FC5FDE">
        <w:rPr>
          <w:rFonts w:ascii="Arial" w:hAnsi="Arial" w:cs="Arial"/>
          <w:sz w:val="28"/>
          <w:szCs w:val="28"/>
        </w:rPr>
        <w:t>s</w:t>
      </w:r>
      <w:r>
        <w:rPr>
          <w:rFonts w:ascii="Arial" w:hAnsi="Arial" w:cs="Arial"/>
          <w:sz w:val="28"/>
          <w:szCs w:val="28"/>
        </w:rPr>
        <w:t>ation</w:t>
      </w:r>
      <w:proofErr w:type="spellEnd"/>
      <w:r>
        <w:rPr>
          <w:rFonts w:ascii="Arial" w:hAnsi="Arial" w:cs="Arial"/>
          <w:sz w:val="28"/>
          <w:szCs w:val="28"/>
        </w:rPr>
        <w:t>.</w:t>
      </w:r>
    </w:p>
    <w:p w:rsidR="00512AAA" w:rsidRDefault="00512AAA" w:rsidP="00512AAA">
      <w:pPr>
        <w:spacing w:line="360" w:lineRule="auto"/>
        <w:jc w:val="both"/>
        <w:rPr>
          <w:rFonts w:ascii="Arial" w:hAnsi="Arial" w:cs="Arial"/>
          <w:sz w:val="28"/>
          <w:szCs w:val="28"/>
        </w:rPr>
      </w:pPr>
    </w:p>
    <w:p w:rsidR="008F551C" w:rsidRDefault="00512AAA" w:rsidP="00512AAA">
      <w:pPr>
        <w:spacing w:line="360" w:lineRule="auto"/>
        <w:jc w:val="both"/>
        <w:rPr>
          <w:rFonts w:ascii="Arial" w:hAnsi="Arial" w:cs="Arial"/>
          <w:sz w:val="28"/>
          <w:szCs w:val="28"/>
        </w:rPr>
      </w:pPr>
      <w:r>
        <w:rPr>
          <w:rFonts w:ascii="Arial" w:hAnsi="Arial" w:cs="Arial"/>
          <w:sz w:val="28"/>
          <w:szCs w:val="28"/>
        </w:rPr>
        <w:tab/>
      </w:r>
      <w:smartTag w:uri="urn:schemas-microsoft-com:office:smarttags" w:element="country-region">
        <w:smartTag w:uri="urn:schemas-microsoft-com:office:smarttags" w:element="place">
          <w:r>
            <w:rPr>
              <w:rFonts w:ascii="Arial" w:hAnsi="Arial" w:cs="Arial"/>
              <w:sz w:val="28"/>
              <w:szCs w:val="28"/>
            </w:rPr>
            <w:t>Cyprus</w:t>
          </w:r>
        </w:smartTag>
      </w:smartTag>
      <w:r>
        <w:rPr>
          <w:rFonts w:ascii="Arial" w:hAnsi="Arial" w:cs="Arial"/>
          <w:sz w:val="28"/>
          <w:szCs w:val="28"/>
        </w:rPr>
        <w:t xml:space="preserve"> played also a vital role in the spread of Christianity.   During one of the visits of St. Paul here, the Roman Governor of the island was converted to Christianity</w:t>
      </w:r>
      <w:r w:rsidR="00D35F6B">
        <w:rPr>
          <w:rFonts w:ascii="Arial" w:hAnsi="Arial" w:cs="Arial"/>
          <w:sz w:val="28"/>
          <w:szCs w:val="28"/>
        </w:rPr>
        <w:t>,</w:t>
      </w:r>
      <w:r>
        <w:rPr>
          <w:rFonts w:ascii="Arial" w:hAnsi="Arial" w:cs="Arial"/>
          <w:sz w:val="28"/>
          <w:szCs w:val="28"/>
        </w:rPr>
        <w:t xml:space="preserve"> thus making Cyprus the first </w:t>
      </w:r>
      <w:r>
        <w:rPr>
          <w:rFonts w:ascii="Arial" w:hAnsi="Arial" w:cs="Arial"/>
          <w:sz w:val="28"/>
          <w:szCs w:val="28"/>
        </w:rPr>
        <w:lastRenderedPageBreak/>
        <w:t xml:space="preserve">country in the world to be governed by a Christian Ruler.   The </w:t>
      </w:r>
      <w:r w:rsidR="00E25092">
        <w:rPr>
          <w:rFonts w:ascii="Arial" w:hAnsi="Arial" w:cs="Arial"/>
          <w:sz w:val="28"/>
          <w:szCs w:val="28"/>
        </w:rPr>
        <w:t xml:space="preserve">Greek Orthodox </w:t>
      </w:r>
      <w:r>
        <w:rPr>
          <w:rFonts w:ascii="Arial" w:hAnsi="Arial" w:cs="Arial"/>
          <w:sz w:val="28"/>
          <w:szCs w:val="28"/>
        </w:rPr>
        <w:t>Church of Cyprus, has been independent</w:t>
      </w:r>
      <w:r w:rsidR="00D35F6B">
        <w:rPr>
          <w:rFonts w:ascii="Arial" w:hAnsi="Arial" w:cs="Arial"/>
          <w:sz w:val="28"/>
          <w:szCs w:val="28"/>
        </w:rPr>
        <w:t xml:space="preserve"> “</w:t>
      </w:r>
      <w:proofErr w:type="spellStart"/>
      <w:r w:rsidR="00D35F6B">
        <w:rPr>
          <w:rFonts w:ascii="Arial" w:hAnsi="Arial" w:cs="Arial"/>
          <w:sz w:val="28"/>
          <w:szCs w:val="28"/>
        </w:rPr>
        <w:t>autocephalus</w:t>
      </w:r>
      <w:proofErr w:type="spellEnd"/>
      <w:r w:rsidR="00D35F6B">
        <w:rPr>
          <w:rFonts w:ascii="Arial" w:hAnsi="Arial" w:cs="Arial"/>
          <w:sz w:val="28"/>
          <w:szCs w:val="28"/>
        </w:rPr>
        <w:t>”</w:t>
      </w:r>
      <w:r>
        <w:rPr>
          <w:rFonts w:ascii="Arial" w:hAnsi="Arial" w:cs="Arial"/>
          <w:sz w:val="28"/>
          <w:szCs w:val="28"/>
        </w:rPr>
        <w:t xml:space="preserve"> for 1500 years.</w:t>
      </w:r>
    </w:p>
    <w:p w:rsidR="008F551C" w:rsidRDefault="008F551C" w:rsidP="00512AAA">
      <w:pPr>
        <w:spacing w:line="360" w:lineRule="auto"/>
        <w:jc w:val="both"/>
        <w:rPr>
          <w:rFonts w:ascii="Arial" w:hAnsi="Arial" w:cs="Arial"/>
          <w:sz w:val="28"/>
          <w:szCs w:val="28"/>
        </w:rPr>
      </w:pPr>
    </w:p>
    <w:p w:rsidR="008F551C" w:rsidRDefault="008F551C" w:rsidP="00512AAA">
      <w:pPr>
        <w:spacing w:line="360" w:lineRule="auto"/>
        <w:jc w:val="both"/>
        <w:rPr>
          <w:rFonts w:ascii="Arial" w:hAnsi="Arial" w:cs="Arial"/>
          <w:sz w:val="28"/>
          <w:szCs w:val="28"/>
        </w:rPr>
      </w:pPr>
      <w:r>
        <w:rPr>
          <w:rFonts w:ascii="Arial" w:hAnsi="Arial" w:cs="Arial"/>
          <w:sz w:val="28"/>
          <w:szCs w:val="28"/>
        </w:rPr>
        <w:tab/>
        <w:t xml:space="preserve">The philosopher Zeno of </w:t>
      </w:r>
      <w:proofErr w:type="spellStart"/>
      <w:r>
        <w:rPr>
          <w:rFonts w:ascii="Arial" w:hAnsi="Arial" w:cs="Arial"/>
          <w:sz w:val="28"/>
          <w:szCs w:val="28"/>
        </w:rPr>
        <w:t>Kition</w:t>
      </w:r>
      <w:proofErr w:type="spellEnd"/>
      <w:r>
        <w:rPr>
          <w:rFonts w:ascii="Arial" w:hAnsi="Arial" w:cs="Arial"/>
          <w:sz w:val="28"/>
          <w:szCs w:val="28"/>
        </w:rPr>
        <w:t xml:space="preserve">, one of the founding fathers of Stoicism, was born in </w:t>
      </w:r>
      <w:proofErr w:type="spellStart"/>
      <w:r>
        <w:rPr>
          <w:rFonts w:ascii="Arial" w:hAnsi="Arial" w:cs="Arial"/>
          <w:sz w:val="28"/>
          <w:szCs w:val="28"/>
        </w:rPr>
        <w:t>Kition</w:t>
      </w:r>
      <w:proofErr w:type="spellEnd"/>
      <w:r>
        <w:rPr>
          <w:rFonts w:ascii="Arial" w:hAnsi="Arial" w:cs="Arial"/>
          <w:sz w:val="28"/>
          <w:szCs w:val="28"/>
        </w:rPr>
        <w:t xml:space="preserve">, ancient </w:t>
      </w:r>
      <w:proofErr w:type="spellStart"/>
      <w:r>
        <w:rPr>
          <w:rFonts w:ascii="Arial" w:hAnsi="Arial" w:cs="Arial"/>
          <w:sz w:val="28"/>
          <w:szCs w:val="28"/>
        </w:rPr>
        <w:t>Larnaca</w:t>
      </w:r>
      <w:proofErr w:type="spellEnd"/>
      <w:r>
        <w:rPr>
          <w:rFonts w:ascii="Arial" w:hAnsi="Arial" w:cs="Arial"/>
          <w:sz w:val="28"/>
          <w:szCs w:val="28"/>
        </w:rPr>
        <w:t xml:space="preserve">.  St. Lazarus, the friend of </w:t>
      </w:r>
      <w:proofErr w:type="spellStart"/>
      <w:r>
        <w:rPr>
          <w:rFonts w:ascii="Arial" w:hAnsi="Arial" w:cs="Arial"/>
          <w:sz w:val="28"/>
          <w:szCs w:val="28"/>
        </w:rPr>
        <w:t>Chirst</w:t>
      </w:r>
      <w:proofErr w:type="spellEnd"/>
      <w:r>
        <w:rPr>
          <w:rFonts w:ascii="Arial" w:hAnsi="Arial" w:cs="Arial"/>
          <w:sz w:val="28"/>
          <w:szCs w:val="28"/>
        </w:rPr>
        <w:t xml:space="preserve">, after his resurrection, came to Cyprus and became the First Bishop of </w:t>
      </w:r>
      <w:proofErr w:type="spellStart"/>
      <w:r>
        <w:rPr>
          <w:rFonts w:ascii="Arial" w:hAnsi="Arial" w:cs="Arial"/>
          <w:sz w:val="28"/>
          <w:szCs w:val="28"/>
        </w:rPr>
        <w:t>Kition</w:t>
      </w:r>
      <w:proofErr w:type="spellEnd"/>
      <w:r w:rsidR="00D35F6B">
        <w:rPr>
          <w:rFonts w:ascii="Arial" w:hAnsi="Arial" w:cs="Arial"/>
          <w:sz w:val="28"/>
          <w:szCs w:val="28"/>
        </w:rPr>
        <w:t>,</w:t>
      </w:r>
      <w:r>
        <w:rPr>
          <w:rFonts w:ascii="Arial" w:hAnsi="Arial" w:cs="Arial"/>
          <w:sz w:val="28"/>
          <w:szCs w:val="28"/>
        </w:rPr>
        <w:t xml:space="preserve"> and St. Barnabas, </w:t>
      </w:r>
      <w:r w:rsidR="00D35F6B">
        <w:rPr>
          <w:rFonts w:ascii="Arial" w:hAnsi="Arial" w:cs="Arial"/>
          <w:sz w:val="28"/>
          <w:szCs w:val="28"/>
        </w:rPr>
        <w:t>one of the twelve Apostles,</w:t>
      </w:r>
      <w:r>
        <w:rPr>
          <w:rFonts w:ascii="Arial" w:hAnsi="Arial" w:cs="Arial"/>
          <w:sz w:val="28"/>
          <w:szCs w:val="28"/>
        </w:rPr>
        <w:t xml:space="preserve"> was born in Cyprus</w:t>
      </w:r>
      <w:r w:rsidR="00D35F6B">
        <w:rPr>
          <w:rFonts w:ascii="Arial" w:hAnsi="Arial" w:cs="Arial"/>
          <w:sz w:val="28"/>
          <w:szCs w:val="28"/>
        </w:rPr>
        <w:t>, and he is the Founder of our church</w:t>
      </w:r>
      <w:r>
        <w:rPr>
          <w:rFonts w:ascii="Arial" w:hAnsi="Arial" w:cs="Arial"/>
          <w:sz w:val="28"/>
          <w:szCs w:val="28"/>
        </w:rPr>
        <w:t>.</w:t>
      </w:r>
    </w:p>
    <w:p w:rsidR="00512AAA" w:rsidRDefault="008F551C" w:rsidP="00512AAA">
      <w:pPr>
        <w:spacing w:line="360" w:lineRule="auto"/>
        <w:jc w:val="both"/>
        <w:rPr>
          <w:rFonts w:ascii="Arial" w:hAnsi="Arial" w:cs="Arial"/>
          <w:sz w:val="28"/>
          <w:szCs w:val="28"/>
        </w:rPr>
      </w:pPr>
      <w:r>
        <w:rPr>
          <w:rFonts w:ascii="Arial" w:hAnsi="Arial" w:cs="Arial"/>
          <w:sz w:val="28"/>
          <w:szCs w:val="28"/>
        </w:rPr>
        <w:t xml:space="preserve">     </w:t>
      </w:r>
      <w:r w:rsidR="00512AAA">
        <w:rPr>
          <w:rFonts w:ascii="Arial" w:hAnsi="Arial" w:cs="Arial"/>
          <w:sz w:val="28"/>
          <w:szCs w:val="28"/>
        </w:rPr>
        <w:t xml:space="preserve">    </w:t>
      </w: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 xml:space="preserve">Nevertheless, politically Cyprus became an independent Republic only in 1960 ending a long sequence of foreign rulers that included the Romans, the Byzantine Empire, </w:t>
      </w:r>
      <w:proofErr w:type="gramStart"/>
      <w:r>
        <w:rPr>
          <w:rFonts w:ascii="Arial" w:hAnsi="Arial" w:cs="Arial"/>
          <w:sz w:val="28"/>
          <w:szCs w:val="28"/>
        </w:rPr>
        <w:t>King</w:t>
      </w:r>
      <w:proofErr w:type="gramEnd"/>
      <w:r>
        <w:rPr>
          <w:rFonts w:ascii="Arial" w:hAnsi="Arial" w:cs="Arial"/>
          <w:sz w:val="28"/>
          <w:szCs w:val="28"/>
        </w:rPr>
        <w:t xml:space="preserve"> Richard </w:t>
      </w:r>
      <w:proofErr w:type="spellStart"/>
      <w:r>
        <w:rPr>
          <w:rFonts w:ascii="Arial" w:hAnsi="Arial" w:cs="Arial"/>
          <w:sz w:val="28"/>
          <w:szCs w:val="28"/>
        </w:rPr>
        <w:t>Coer</w:t>
      </w:r>
      <w:proofErr w:type="spellEnd"/>
      <w:r>
        <w:rPr>
          <w:rFonts w:ascii="Arial" w:hAnsi="Arial" w:cs="Arial"/>
          <w:sz w:val="28"/>
          <w:szCs w:val="28"/>
        </w:rPr>
        <w:t xml:space="preserve"> de Lion, The French dynasty of </w:t>
      </w:r>
      <w:proofErr w:type="spellStart"/>
      <w:r>
        <w:rPr>
          <w:rFonts w:ascii="Arial" w:hAnsi="Arial" w:cs="Arial"/>
          <w:sz w:val="28"/>
          <w:szCs w:val="28"/>
        </w:rPr>
        <w:t>Lusignan</w:t>
      </w:r>
      <w:proofErr w:type="spellEnd"/>
      <w:r>
        <w:rPr>
          <w:rFonts w:ascii="Arial" w:hAnsi="Arial" w:cs="Arial"/>
          <w:sz w:val="28"/>
          <w:szCs w:val="28"/>
        </w:rPr>
        <w:t xml:space="preserve">, the Venetians, the Ottoman Turks and the British Empire.   Very soon after independence </w:t>
      </w:r>
      <w:smartTag w:uri="urn:schemas-microsoft-com:office:smarttags" w:element="country-region">
        <w:r>
          <w:rPr>
            <w:rFonts w:ascii="Arial" w:hAnsi="Arial" w:cs="Arial"/>
            <w:sz w:val="28"/>
            <w:szCs w:val="28"/>
          </w:rPr>
          <w:t>Cyprus</w:t>
        </w:r>
      </w:smartTag>
      <w:r>
        <w:rPr>
          <w:rFonts w:ascii="Arial" w:hAnsi="Arial" w:cs="Arial"/>
          <w:sz w:val="28"/>
          <w:szCs w:val="28"/>
        </w:rPr>
        <w:t xml:space="preserve"> joined the </w:t>
      </w:r>
      <w:smartTag w:uri="urn:schemas-microsoft-com:office:smarttags" w:element="place">
        <w:r>
          <w:rPr>
            <w:rFonts w:ascii="Arial" w:hAnsi="Arial" w:cs="Arial"/>
            <w:sz w:val="28"/>
            <w:szCs w:val="28"/>
          </w:rPr>
          <w:t>British Commonwealth</w:t>
        </w:r>
      </w:smartTag>
      <w:r>
        <w:rPr>
          <w:rFonts w:ascii="Arial" w:hAnsi="Arial" w:cs="Arial"/>
          <w:sz w:val="28"/>
          <w:szCs w:val="28"/>
        </w:rPr>
        <w:t xml:space="preserve"> and the Council of Europe.</w:t>
      </w:r>
    </w:p>
    <w:p w:rsidR="00512AAA" w:rsidRDefault="00512AAA" w:rsidP="00512AAA">
      <w:pPr>
        <w:spacing w:line="360" w:lineRule="auto"/>
        <w:jc w:val="both"/>
        <w:rPr>
          <w:rFonts w:ascii="Arial" w:hAnsi="Arial" w:cs="Arial"/>
          <w:sz w:val="28"/>
          <w:szCs w:val="28"/>
        </w:rPr>
      </w:pPr>
    </w:p>
    <w:p w:rsidR="00512AAA" w:rsidRDefault="00512AAA" w:rsidP="00512AAA">
      <w:pPr>
        <w:spacing w:line="360" w:lineRule="auto"/>
        <w:jc w:val="both"/>
        <w:rPr>
          <w:rFonts w:ascii="Arial" w:hAnsi="Arial" w:cs="Arial"/>
          <w:sz w:val="28"/>
          <w:szCs w:val="28"/>
        </w:rPr>
      </w:pPr>
      <w:r>
        <w:rPr>
          <w:rFonts w:ascii="Arial" w:hAnsi="Arial" w:cs="Arial"/>
          <w:sz w:val="28"/>
          <w:szCs w:val="28"/>
        </w:rPr>
        <w:tab/>
        <w:t xml:space="preserve">The British rule lasted form 1878 until 1960.    During that period the English legal system was introduced and most of the principles of the Common Law and the doctrines of Equity were codified and formed part of the Laws of Cyprus.  </w:t>
      </w:r>
      <w:r w:rsidR="00D35F6B">
        <w:rPr>
          <w:rFonts w:ascii="Arial" w:hAnsi="Arial" w:cs="Arial"/>
          <w:sz w:val="28"/>
          <w:szCs w:val="28"/>
        </w:rPr>
        <w:t xml:space="preserve">The </w:t>
      </w:r>
      <w:r>
        <w:rPr>
          <w:rFonts w:ascii="Arial" w:hAnsi="Arial" w:cs="Arial"/>
          <w:sz w:val="28"/>
          <w:szCs w:val="28"/>
        </w:rPr>
        <w:t>English</w:t>
      </w:r>
      <w:r w:rsidR="00D35F6B">
        <w:rPr>
          <w:rFonts w:ascii="Arial" w:hAnsi="Arial" w:cs="Arial"/>
          <w:sz w:val="28"/>
          <w:szCs w:val="28"/>
        </w:rPr>
        <w:t xml:space="preserve"> Law of</w:t>
      </w:r>
      <w:r>
        <w:rPr>
          <w:rFonts w:ascii="Arial" w:hAnsi="Arial" w:cs="Arial"/>
          <w:sz w:val="28"/>
          <w:szCs w:val="28"/>
        </w:rPr>
        <w:t xml:space="preserve"> </w:t>
      </w:r>
      <w:r w:rsidR="00D35F6B">
        <w:rPr>
          <w:rFonts w:ascii="Arial" w:hAnsi="Arial" w:cs="Arial"/>
          <w:sz w:val="28"/>
          <w:szCs w:val="28"/>
        </w:rPr>
        <w:t>E</w:t>
      </w:r>
      <w:r>
        <w:rPr>
          <w:rFonts w:ascii="Arial" w:hAnsi="Arial" w:cs="Arial"/>
          <w:sz w:val="28"/>
          <w:szCs w:val="28"/>
        </w:rPr>
        <w:t xml:space="preserve">vidence and </w:t>
      </w:r>
      <w:r w:rsidR="00D35F6B">
        <w:rPr>
          <w:rFonts w:ascii="Arial" w:hAnsi="Arial" w:cs="Arial"/>
          <w:sz w:val="28"/>
          <w:szCs w:val="28"/>
        </w:rPr>
        <w:t>P</w:t>
      </w:r>
      <w:r>
        <w:rPr>
          <w:rFonts w:ascii="Arial" w:hAnsi="Arial" w:cs="Arial"/>
          <w:sz w:val="28"/>
          <w:szCs w:val="28"/>
        </w:rPr>
        <w:t>rocedure were also introduced.</w:t>
      </w:r>
    </w:p>
    <w:p w:rsidR="00512AAA" w:rsidRDefault="00512AAA" w:rsidP="00512AAA">
      <w:pPr>
        <w:spacing w:line="360" w:lineRule="auto"/>
        <w:jc w:val="both"/>
        <w:rPr>
          <w:rFonts w:ascii="Arial" w:hAnsi="Arial" w:cs="Arial"/>
          <w:sz w:val="28"/>
          <w:szCs w:val="28"/>
        </w:rPr>
      </w:pPr>
    </w:p>
    <w:p w:rsidR="00512AAA" w:rsidRDefault="00512AAA" w:rsidP="00512AAA">
      <w:pPr>
        <w:spacing w:line="360" w:lineRule="auto"/>
        <w:jc w:val="both"/>
        <w:rPr>
          <w:rFonts w:ascii="Arial" w:hAnsi="Arial" w:cs="Arial"/>
          <w:sz w:val="28"/>
          <w:szCs w:val="28"/>
        </w:rPr>
      </w:pPr>
      <w:r>
        <w:rPr>
          <w:rFonts w:ascii="Arial" w:hAnsi="Arial" w:cs="Arial"/>
          <w:sz w:val="28"/>
          <w:szCs w:val="28"/>
        </w:rPr>
        <w:tab/>
        <w:t xml:space="preserve">When Cyprus finally became independent the Courts of Justice Law of </w:t>
      </w:r>
      <w:r w:rsidR="00D35F6B">
        <w:rPr>
          <w:rFonts w:ascii="Arial" w:hAnsi="Arial" w:cs="Arial"/>
          <w:sz w:val="28"/>
          <w:szCs w:val="28"/>
        </w:rPr>
        <w:t xml:space="preserve">1960 </w:t>
      </w:r>
      <w:r>
        <w:rPr>
          <w:rFonts w:ascii="Arial" w:hAnsi="Arial" w:cs="Arial"/>
          <w:sz w:val="28"/>
          <w:szCs w:val="28"/>
        </w:rPr>
        <w:t>was enacted</w:t>
      </w:r>
      <w:r w:rsidR="00D35F6B">
        <w:rPr>
          <w:rFonts w:ascii="Arial" w:hAnsi="Arial" w:cs="Arial"/>
          <w:sz w:val="28"/>
          <w:szCs w:val="28"/>
        </w:rPr>
        <w:t>.</w:t>
      </w:r>
      <w:r>
        <w:rPr>
          <w:rFonts w:ascii="Arial" w:hAnsi="Arial" w:cs="Arial"/>
          <w:sz w:val="28"/>
          <w:szCs w:val="28"/>
        </w:rPr>
        <w:t xml:space="preserve"> </w:t>
      </w:r>
      <w:r w:rsidR="00D35F6B">
        <w:rPr>
          <w:rFonts w:ascii="Arial" w:hAnsi="Arial" w:cs="Arial"/>
          <w:sz w:val="28"/>
          <w:szCs w:val="28"/>
        </w:rPr>
        <w:t xml:space="preserve"> A</w:t>
      </w:r>
      <w:r>
        <w:rPr>
          <w:rFonts w:ascii="Arial" w:hAnsi="Arial" w:cs="Arial"/>
          <w:sz w:val="28"/>
          <w:szCs w:val="28"/>
        </w:rPr>
        <w:t>ccording to</w:t>
      </w:r>
      <w:r w:rsidR="00D35F6B">
        <w:rPr>
          <w:rFonts w:ascii="Arial" w:hAnsi="Arial" w:cs="Arial"/>
          <w:sz w:val="28"/>
          <w:szCs w:val="28"/>
        </w:rPr>
        <w:t xml:space="preserve"> that Law,</w:t>
      </w:r>
      <w:r>
        <w:rPr>
          <w:rFonts w:ascii="Arial" w:hAnsi="Arial" w:cs="Arial"/>
          <w:sz w:val="28"/>
          <w:szCs w:val="28"/>
        </w:rPr>
        <w:t xml:space="preserve"> the Courts of Cyprus </w:t>
      </w:r>
      <w:r w:rsidR="00D35F6B">
        <w:rPr>
          <w:rFonts w:ascii="Arial" w:hAnsi="Arial" w:cs="Arial"/>
          <w:sz w:val="28"/>
          <w:szCs w:val="28"/>
        </w:rPr>
        <w:t xml:space="preserve">mainly </w:t>
      </w:r>
      <w:r>
        <w:rPr>
          <w:rFonts w:ascii="Arial" w:hAnsi="Arial" w:cs="Arial"/>
          <w:sz w:val="28"/>
          <w:szCs w:val="28"/>
        </w:rPr>
        <w:t>apply:</w:t>
      </w:r>
    </w:p>
    <w:p w:rsidR="00512AAA" w:rsidRDefault="00512AAA" w:rsidP="00512AAA">
      <w:pPr>
        <w:spacing w:line="360" w:lineRule="auto"/>
        <w:jc w:val="both"/>
        <w:rPr>
          <w:rFonts w:ascii="Arial" w:hAnsi="Arial" w:cs="Arial"/>
          <w:sz w:val="28"/>
          <w:szCs w:val="28"/>
        </w:rPr>
      </w:pPr>
    </w:p>
    <w:p w:rsidR="00512AAA" w:rsidRDefault="00512AAA" w:rsidP="00512AAA">
      <w:pPr>
        <w:numPr>
          <w:ilvl w:val="0"/>
          <w:numId w:val="1"/>
        </w:numPr>
        <w:spacing w:line="360" w:lineRule="auto"/>
        <w:jc w:val="both"/>
        <w:rPr>
          <w:rFonts w:ascii="Arial" w:hAnsi="Arial" w:cs="Arial"/>
          <w:sz w:val="28"/>
          <w:szCs w:val="28"/>
        </w:rPr>
      </w:pPr>
      <w:r>
        <w:rPr>
          <w:rFonts w:ascii="Arial" w:hAnsi="Arial" w:cs="Arial"/>
          <w:sz w:val="28"/>
          <w:szCs w:val="28"/>
        </w:rPr>
        <w:lastRenderedPageBreak/>
        <w:t>The Constitution of Cyprus which embodies and guarantees all the fundamental human rights and liberties, on the model of the European Convention on Human Rights.</w:t>
      </w:r>
    </w:p>
    <w:p w:rsidR="00512AAA" w:rsidRDefault="00512AAA" w:rsidP="00512AAA">
      <w:pPr>
        <w:numPr>
          <w:ilvl w:val="0"/>
          <w:numId w:val="1"/>
        </w:numPr>
        <w:spacing w:line="360" w:lineRule="auto"/>
        <w:jc w:val="both"/>
        <w:rPr>
          <w:rFonts w:ascii="Arial" w:hAnsi="Arial" w:cs="Arial"/>
          <w:sz w:val="28"/>
          <w:szCs w:val="28"/>
        </w:rPr>
      </w:pPr>
      <w:r>
        <w:rPr>
          <w:rFonts w:ascii="Arial" w:hAnsi="Arial" w:cs="Arial"/>
          <w:sz w:val="28"/>
          <w:szCs w:val="28"/>
        </w:rPr>
        <w:t>The Laws which have been retained by virtue of the Constitution.</w:t>
      </w:r>
    </w:p>
    <w:p w:rsidR="00512AAA" w:rsidRDefault="00512AAA" w:rsidP="00512AAA">
      <w:pPr>
        <w:numPr>
          <w:ilvl w:val="0"/>
          <w:numId w:val="1"/>
        </w:numPr>
        <w:spacing w:line="360" w:lineRule="auto"/>
        <w:jc w:val="both"/>
        <w:rPr>
          <w:rFonts w:ascii="Arial" w:hAnsi="Arial" w:cs="Arial"/>
          <w:sz w:val="28"/>
          <w:szCs w:val="28"/>
        </w:rPr>
      </w:pPr>
      <w:r>
        <w:rPr>
          <w:rFonts w:ascii="Arial" w:hAnsi="Arial" w:cs="Arial"/>
          <w:sz w:val="28"/>
          <w:szCs w:val="28"/>
        </w:rPr>
        <w:t>The principles of Common Law and Equity, and</w:t>
      </w:r>
    </w:p>
    <w:p w:rsidR="00512AAA" w:rsidRDefault="00512AAA" w:rsidP="00512AAA">
      <w:pPr>
        <w:numPr>
          <w:ilvl w:val="0"/>
          <w:numId w:val="1"/>
        </w:numPr>
        <w:spacing w:line="360" w:lineRule="auto"/>
        <w:jc w:val="both"/>
        <w:rPr>
          <w:rFonts w:ascii="Arial" w:hAnsi="Arial" w:cs="Arial"/>
          <w:sz w:val="28"/>
          <w:szCs w:val="28"/>
        </w:rPr>
      </w:pPr>
      <w:r>
        <w:rPr>
          <w:rFonts w:ascii="Arial" w:hAnsi="Arial" w:cs="Arial"/>
          <w:sz w:val="28"/>
          <w:szCs w:val="28"/>
        </w:rPr>
        <w:t>The Laws enacted by Parliament, after 1960.</w:t>
      </w:r>
    </w:p>
    <w:p w:rsidR="00512AAA" w:rsidRPr="00512AAA" w:rsidRDefault="00512AAA" w:rsidP="00512AAA">
      <w:pPr>
        <w:spacing w:line="360" w:lineRule="auto"/>
        <w:jc w:val="both"/>
        <w:rPr>
          <w:rFonts w:ascii="Arial" w:hAnsi="Arial" w:cs="Arial"/>
          <w:sz w:val="28"/>
          <w:szCs w:val="28"/>
        </w:rPr>
      </w:pPr>
    </w:p>
    <w:p w:rsidR="00512AAA" w:rsidRDefault="00512AAA" w:rsidP="00512AAA">
      <w:pPr>
        <w:spacing w:line="360" w:lineRule="auto"/>
        <w:ind w:firstLine="360"/>
        <w:jc w:val="both"/>
        <w:rPr>
          <w:rFonts w:ascii="Arial" w:hAnsi="Arial" w:cs="Arial"/>
          <w:sz w:val="28"/>
          <w:szCs w:val="28"/>
        </w:rPr>
      </w:pPr>
      <w:r>
        <w:rPr>
          <w:rFonts w:ascii="Arial" w:hAnsi="Arial" w:cs="Arial"/>
          <w:sz w:val="28"/>
          <w:szCs w:val="28"/>
        </w:rPr>
        <w:t>Today Cyprus has a</w:t>
      </w:r>
      <w:r w:rsidR="00691EF2">
        <w:rPr>
          <w:rFonts w:ascii="Arial" w:hAnsi="Arial" w:cs="Arial"/>
          <w:sz w:val="28"/>
          <w:szCs w:val="28"/>
        </w:rPr>
        <w:t xml:space="preserve"> unique</w:t>
      </w:r>
      <w:r w:rsidR="00D35F6B">
        <w:rPr>
          <w:rFonts w:ascii="Arial" w:hAnsi="Arial" w:cs="Arial"/>
          <w:sz w:val="28"/>
          <w:szCs w:val="28"/>
        </w:rPr>
        <w:t>,</w:t>
      </w:r>
      <w:r>
        <w:rPr>
          <w:rFonts w:ascii="Arial" w:hAnsi="Arial" w:cs="Arial"/>
          <w:sz w:val="28"/>
          <w:szCs w:val="28"/>
        </w:rPr>
        <w:t xml:space="preserve"> mixed legal system.   In the domain of private law we apply the English Common Law and Equity accompanied with corresponding rules of procedure and evidence, </w:t>
      </w:r>
      <w:r w:rsidR="00691EF2">
        <w:rPr>
          <w:rFonts w:ascii="Arial" w:hAnsi="Arial" w:cs="Arial"/>
          <w:sz w:val="28"/>
          <w:szCs w:val="28"/>
        </w:rPr>
        <w:t>and</w:t>
      </w:r>
      <w:r>
        <w:rPr>
          <w:rFonts w:ascii="Arial" w:hAnsi="Arial" w:cs="Arial"/>
          <w:sz w:val="28"/>
          <w:szCs w:val="28"/>
        </w:rPr>
        <w:t xml:space="preserve"> in the domain of public law we apply Administrative Law based on the Greek model which is itself largely based on the</w:t>
      </w:r>
      <w:r w:rsidR="00D35F6B">
        <w:rPr>
          <w:rFonts w:ascii="Arial" w:hAnsi="Arial" w:cs="Arial"/>
          <w:sz w:val="28"/>
          <w:szCs w:val="28"/>
        </w:rPr>
        <w:t xml:space="preserve"> German and</w:t>
      </w:r>
      <w:r>
        <w:rPr>
          <w:rFonts w:ascii="Arial" w:hAnsi="Arial" w:cs="Arial"/>
          <w:sz w:val="28"/>
          <w:szCs w:val="28"/>
        </w:rPr>
        <w:t xml:space="preserve"> French</w:t>
      </w:r>
      <w:r w:rsidR="00D35F6B">
        <w:rPr>
          <w:rFonts w:ascii="Arial" w:hAnsi="Arial" w:cs="Arial"/>
          <w:sz w:val="28"/>
          <w:szCs w:val="28"/>
        </w:rPr>
        <w:t xml:space="preserve"> Administrative Law</w:t>
      </w:r>
      <w:r>
        <w:rPr>
          <w:rFonts w:ascii="Arial" w:hAnsi="Arial" w:cs="Arial"/>
          <w:sz w:val="28"/>
          <w:szCs w:val="28"/>
        </w:rPr>
        <w:t>.</w:t>
      </w:r>
    </w:p>
    <w:p w:rsidR="00512AAA" w:rsidRPr="00707030" w:rsidRDefault="00512AAA" w:rsidP="00512AAA">
      <w:pPr>
        <w:spacing w:line="360" w:lineRule="auto"/>
        <w:jc w:val="both"/>
        <w:rPr>
          <w:rFonts w:ascii="Arial" w:hAnsi="Arial" w:cs="Arial"/>
          <w:sz w:val="28"/>
          <w:szCs w:val="28"/>
        </w:rPr>
      </w:pPr>
    </w:p>
    <w:p w:rsidR="00512AAA" w:rsidRDefault="00512AAA" w:rsidP="00512AAA">
      <w:pPr>
        <w:spacing w:line="360" w:lineRule="auto"/>
        <w:ind w:firstLine="360"/>
        <w:jc w:val="both"/>
        <w:rPr>
          <w:rFonts w:ascii="Arial" w:hAnsi="Arial" w:cs="Arial"/>
          <w:sz w:val="28"/>
          <w:szCs w:val="28"/>
        </w:rPr>
      </w:pPr>
      <w:r>
        <w:rPr>
          <w:rFonts w:ascii="Arial" w:hAnsi="Arial" w:cs="Arial"/>
          <w:sz w:val="28"/>
          <w:szCs w:val="28"/>
        </w:rPr>
        <w:t>It is well known that in the Common Law System, the accusatorial procedure is followed, with the two sides having the responsibility of presenting their cases, and the Judge being in the position of the Umpire, whereas in the Continental System</w:t>
      </w:r>
      <w:r w:rsidR="00D35F6B">
        <w:rPr>
          <w:rFonts w:ascii="Arial" w:hAnsi="Arial" w:cs="Arial"/>
          <w:sz w:val="28"/>
          <w:szCs w:val="28"/>
        </w:rPr>
        <w:t>,</w:t>
      </w:r>
      <w:r>
        <w:rPr>
          <w:rFonts w:ascii="Arial" w:hAnsi="Arial" w:cs="Arial"/>
          <w:sz w:val="28"/>
          <w:szCs w:val="28"/>
        </w:rPr>
        <w:t xml:space="preserve"> the </w:t>
      </w:r>
      <w:proofErr w:type="spellStart"/>
      <w:r>
        <w:rPr>
          <w:rFonts w:ascii="Arial" w:hAnsi="Arial" w:cs="Arial"/>
          <w:sz w:val="28"/>
          <w:szCs w:val="28"/>
        </w:rPr>
        <w:t>inquisitiorial</w:t>
      </w:r>
      <w:proofErr w:type="spellEnd"/>
      <w:r>
        <w:rPr>
          <w:rFonts w:ascii="Arial" w:hAnsi="Arial" w:cs="Arial"/>
          <w:sz w:val="28"/>
          <w:szCs w:val="28"/>
        </w:rPr>
        <w:t xml:space="preserve"> procedure is followed, with the Judge having the</w:t>
      </w:r>
      <w:r w:rsidR="00691EF2">
        <w:rPr>
          <w:rFonts w:ascii="Arial" w:hAnsi="Arial" w:cs="Arial"/>
          <w:sz w:val="28"/>
          <w:szCs w:val="28"/>
        </w:rPr>
        <w:t xml:space="preserve"> main</w:t>
      </w:r>
      <w:r>
        <w:rPr>
          <w:rFonts w:ascii="Arial" w:hAnsi="Arial" w:cs="Arial"/>
          <w:sz w:val="28"/>
          <w:szCs w:val="28"/>
        </w:rPr>
        <w:t xml:space="preserve"> task of </w:t>
      </w:r>
      <w:r w:rsidR="00D35F6B">
        <w:rPr>
          <w:rFonts w:ascii="Arial" w:hAnsi="Arial" w:cs="Arial"/>
          <w:sz w:val="28"/>
          <w:szCs w:val="28"/>
        </w:rPr>
        <w:t>discovering</w:t>
      </w:r>
      <w:r>
        <w:rPr>
          <w:rFonts w:ascii="Arial" w:hAnsi="Arial" w:cs="Arial"/>
          <w:sz w:val="28"/>
          <w:szCs w:val="28"/>
        </w:rPr>
        <w:t xml:space="preserve"> the truth.</w:t>
      </w:r>
    </w:p>
    <w:p w:rsidR="00512AAA" w:rsidRDefault="00512AAA" w:rsidP="00512AAA">
      <w:pPr>
        <w:spacing w:line="360" w:lineRule="auto"/>
        <w:ind w:firstLine="360"/>
        <w:jc w:val="both"/>
        <w:rPr>
          <w:rFonts w:ascii="Arial" w:hAnsi="Arial" w:cs="Arial"/>
          <w:sz w:val="28"/>
          <w:szCs w:val="28"/>
        </w:rPr>
      </w:pPr>
    </w:p>
    <w:p w:rsidR="00512AAA" w:rsidRDefault="00512AAA" w:rsidP="00512AAA">
      <w:pPr>
        <w:spacing w:line="360" w:lineRule="auto"/>
        <w:ind w:firstLine="360"/>
        <w:jc w:val="both"/>
        <w:rPr>
          <w:rFonts w:ascii="Arial" w:hAnsi="Arial" w:cs="Arial"/>
          <w:sz w:val="28"/>
          <w:szCs w:val="28"/>
        </w:rPr>
      </w:pPr>
      <w:r>
        <w:rPr>
          <w:rFonts w:ascii="Arial" w:hAnsi="Arial" w:cs="Arial"/>
          <w:sz w:val="28"/>
          <w:szCs w:val="28"/>
        </w:rPr>
        <w:t>Until recently we had strict rules of evidence</w:t>
      </w:r>
      <w:r w:rsidR="00FC5FDE">
        <w:rPr>
          <w:rFonts w:ascii="Arial" w:hAnsi="Arial" w:cs="Arial"/>
          <w:sz w:val="28"/>
          <w:szCs w:val="28"/>
        </w:rPr>
        <w:t>,</w:t>
      </w:r>
      <w:r>
        <w:rPr>
          <w:rFonts w:ascii="Arial" w:hAnsi="Arial" w:cs="Arial"/>
          <w:sz w:val="28"/>
          <w:szCs w:val="28"/>
        </w:rPr>
        <w:t xml:space="preserve"> excluding hearsay evidence</w:t>
      </w:r>
      <w:r w:rsidR="00D35F6B">
        <w:rPr>
          <w:rFonts w:ascii="Arial" w:hAnsi="Arial" w:cs="Arial"/>
          <w:sz w:val="28"/>
          <w:szCs w:val="28"/>
        </w:rPr>
        <w:t>,</w:t>
      </w:r>
      <w:r>
        <w:rPr>
          <w:rFonts w:ascii="Arial" w:hAnsi="Arial" w:cs="Arial"/>
          <w:sz w:val="28"/>
          <w:szCs w:val="28"/>
        </w:rPr>
        <w:t xml:space="preserve"> except under specific circumstances.  Recently the law of evidence has been changed, and it is now permissible for judges, to accept hearsay evidence but the Judge decides about the weight</w:t>
      </w:r>
      <w:r w:rsidR="00D35F6B">
        <w:rPr>
          <w:rFonts w:ascii="Arial" w:hAnsi="Arial" w:cs="Arial"/>
          <w:sz w:val="28"/>
          <w:szCs w:val="28"/>
        </w:rPr>
        <w:t xml:space="preserve"> of</w:t>
      </w:r>
      <w:r>
        <w:rPr>
          <w:rFonts w:ascii="Arial" w:hAnsi="Arial" w:cs="Arial"/>
          <w:sz w:val="28"/>
          <w:szCs w:val="28"/>
        </w:rPr>
        <w:t xml:space="preserve"> such evidence, according to the circumstances of the case.</w:t>
      </w:r>
    </w:p>
    <w:p w:rsidR="00512AAA" w:rsidRDefault="00512AAA" w:rsidP="00512AAA">
      <w:pPr>
        <w:spacing w:line="360" w:lineRule="auto"/>
        <w:ind w:firstLine="360"/>
        <w:jc w:val="both"/>
        <w:rPr>
          <w:rFonts w:ascii="Arial" w:hAnsi="Arial" w:cs="Arial"/>
          <w:sz w:val="28"/>
          <w:szCs w:val="28"/>
        </w:rPr>
      </w:pPr>
    </w:p>
    <w:p w:rsidR="00512AAA" w:rsidRDefault="00512AAA" w:rsidP="00512AAA">
      <w:pPr>
        <w:spacing w:line="360" w:lineRule="auto"/>
        <w:ind w:firstLine="360"/>
        <w:jc w:val="both"/>
        <w:rPr>
          <w:rFonts w:ascii="Arial" w:hAnsi="Arial" w:cs="Arial"/>
          <w:sz w:val="28"/>
          <w:szCs w:val="28"/>
        </w:rPr>
      </w:pPr>
      <w:r>
        <w:rPr>
          <w:rFonts w:ascii="Arial" w:hAnsi="Arial" w:cs="Arial"/>
          <w:sz w:val="28"/>
          <w:szCs w:val="28"/>
        </w:rPr>
        <w:lastRenderedPageBreak/>
        <w:t xml:space="preserve">Our Rules of Civil Procedure are under serious study and hopefully, in the </w:t>
      </w:r>
      <w:r w:rsidR="00D35F6B">
        <w:rPr>
          <w:rFonts w:ascii="Arial" w:hAnsi="Arial" w:cs="Arial"/>
          <w:sz w:val="28"/>
          <w:szCs w:val="28"/>
        </w:rPr>
        <w:t xml:space="preserve">near </w:t>
      </w:r>
      <w:r>
        <w:rPr>
          <w:rFonts w:ascii="Arial" w:hAnsi="Arial" w:cs="Arial"/>
          <w:sz w:val="28"/>
          <w:szCs w:val="28"/>
        </w:rPr>
        <w:t xml:space="preserve">future, they will be </w:t>
      </w:r>
      <w:proofErr w:type="spellStart"/>
      <w:r>
        <w:rPr>
          <w:rFonts w:ascii="Arial" w:hAnsi="Arial" w:cs="Arial"/>
          <w:sz w:val="28"/>
          <w:szCs w:val="28"/>
        </w:rPr>
        <w:t>modernised</w:t>
      </w:r>
      <w:proofErr w:type="spellEnd"/>
      <w:r>
        <w:rPr>
          <w:rFonts w:ascii="Arial" w:hAnsi="Arial" w:cs="Arial"/>
          <w:sz w:val="28"/>
          <w:szCs w:val="28"/>
        </w:rPr>
        <w:t xml:space="preserve"> in a way that will contribute to the </w:t>
      </w:r>
      <w:proofErr w:type="spellStart"/>
      <w:r>
        <w:rPr>
          <w:rFonts w:ascii="Arial" w:hAnsi="Arial" w:cs="Arial"/>
          <w:sz w:val="28"/>
          <w:szCs w:val="28"/>
        </w:rPr>
        <w:t>minimisation</w:t>
      </w:r>
      <w:proofErr w:type="spellEnd"/>
      <w:r>
        <w:rPr>
          <w:rFonts w:ascii="Arial" w:hAnsi="Arial" w:cs="Arial"/>
          <w:sz w:val="28"/>
          <w:szCs w:val="28"/>
        </w:rPr>
        <w:t xml:space="preserve"> of delays in the judicial process.</w:t>
      </w:r>
    </w:p>
    <w:p w:rsidR="00512AAA" w:rsidRDefault="00512AAA" w:rsidP="00512AAA">
      <w:pPr>
        <w:spacing w:line="360" w:lineRule="auto"/>
        <w:ind w:firstLine="360"/>
        <w:jc w:val="both"/>
        <w:rPr>
          <w:rFonts w:ascii="Arial" w:hAnsi="Arial" w:cs="Arial"/>
          <w:sz w:val="28"/>
          <w:szCs w:val="28"/>
        </w:rPr>
      </w:pPr>
    </w:p>
    <w:p w:rsidR="00E25092" w:rsidRDefault="00512AAA" w:rsidP="00512AAA">
      <w:pPr>
        <w:spacing w:line="360" w:lineRule="auto"/>
        <w:ind w:firstLine="360"/>
        <w:jc w:val="both"/>
        <w:rPr>
          <w:rFonts w:ascii="Arial" w:hAnsi="Arial" w:cs="Arial"/>
          <w:sz w:val="28"/>
          <w:szCs w:val="28"/>
        </w:rPr>
      </w:pPr>
      <w:r>
        <w:rPr>
          <w:rFonts w:ascii="Arial" w:hAnsi="Arial" w:cs="Arial"/>
          <w:sz w:val="28"/>
          <w:szCs w:val="28"/>
        </w:rPr>
        <w:t>All the lower Courts are bound by the case law of the Supreme Court.   English authorities, are not binding on our Courts but they are of persuasive effect, especially those of the Superior Courts.   Since our independence there is no appeal from our Supreme Court to the Privy Council.</w:t>
      </w:r>
      <w:r w:rsidR="00D35F6B">
        <w:rPr>
          <w:rFonts w:ascii="Arial" w:hAnsi="Arial" w:cs="Arial"/>
          <w:sz w:val="28"/>
          <w:szCs w:val="28"/>
        </w:rPr>
        <w:t xml:space="preserve">  Such right of appeal exists </w:t>
      </w:r>
      <w:proofErr w:type="gramStart"/>
      <w:r w:rsidR="00D35F6B">
        <w:rPr>
          <w:rFonts w:ascii="Arial" w:hAnsi="Arial" w:cs="Arial"/>
          <w:sz w:val="28"/>
          <w:szCs w:val="28"/>
        </w:rPr>
        <w:t>only  in</w:t>
      </w:r>
      <w:proofErr w:type="gramEnd"/>
      <w:r w:rsidR="00D35F6B">
        <w:rPr>
          <w:rFonts w:ascii="Arial" w:hAnsi="Arial" w:cs="Arial"/>
          <w:sz w:val="28"/>
          <w:szCs w:val="28"/>
        </w:rPr>
        <w:t xml:space="preserve"> the Courts of the British bases, in Cyprus.</w:t>
      </w:r>
    </w:p>
    <w:p w:rsidR="00512AAA" w:rsidRDefault="00512AAA" w:rsidP="00512AAA">
      <w:pPr>
        <w:spacing w:line="360" w:lineRule="auto"/>
        <w:ind w:firstLine="360"/>
        <w:jc w:val="both"/>
        <w:rPr>
          <w:rFonts w:ascii="Arial" w:hAnsi="Arial" w:cs="Arial"/>
          <w:sz w:val="28"/>
          <w:szCs w:val="28"/>
        </w:rPr>
      </w:pPr>
      <w:r>
        <w:rPr>
          <w:rFonts w:ascii="Arial" w:hAnsi="Arial" w:cs="Arial"/>
          <w:sz w:val="28"/>
          <w:szCs w:val="28"/>
        </w:rPr>
        <w:t xml:space="preserve">     </w:t>
      </w:r>
    </w:p>
    <w:p w:rsidR="00512AAA" w:rsidRDefault="00512AAA" w:rsidP="00512AAA">
      <w:pPr>
        <w:spacing w:line="360" w:lineRule="auto"/>
        <w:ind w:firstLine="360"/>
        <w:jc w:val="both"/>
        <w:rPr>
          <w:rFonts w:ascii="Arial" w:hAnsi="Arial" w:cs="Arial"/>
          <w:sz w:val="28"/>
          <w:szCs w:val="28"/>
        </w:rPr>
      </w:pPr>
      <w:r>
        <w:rPr>
          <w:rFonts w:ascii="Arial" w:hAnsi="Arial" w:cs="Arial"/>
          <w:sz w:val="28"/>
          <w:szCs w:val="28"/>
        </w:rPr>
        <w:t xml:space="preserve">In accordance with the 1960 Constitution, which is still applicable in the </w:t>
      </w:r>
      <w:smartTag w:uri="urn:schemas-microsoft-com:office:smarttags" w:element="place">
        <w:smartTag w:uri="urn:schemas-microsoft-com:office:smarttags" w:element="PlaceType">
          <w:r>
            <w:rPr>
              <w:rFonts w:ascii="Arial" w:hAnsi="Arial" w:cs="Arial"/>
              <w:sz w:val="28"/>
              <w:szCs w:val="28"/>
            </w:rPr>
            <w:t>Republic</w:t>
          </w:r>
        </w:smartTag>
        <w:r>
          <w:rPr>
            <w:rFonts w:ascii="Arial" w:hAnsi="Arial" w:cs="Arial"/>
            <w:sz w:val="28"/>
            <w:szCs w:val="28"/>
          </w:rPr>
          <w:t xml:space="preserve"> of </w:t>
        </w:r>
        <w:smartTag w:uri="urn:schemas-microsoft-com:office:smarttags" w:element="PlaceName">
          <w:r>
            <w:rPr>
              <w:rFonts w:ascii="Arial" w:hAnsi="Arial" w:cs="Arial"/>
              <w:sz w:val="28"/>
              <w:szCs w:val="28"/>
            </w:rPr>
            <w:t>Cyprus</w:t>
          </w:r>
        </w:smartTag>
      </w:smartTag>
      <w:r>
        <w:rPr>
          <w:rFonts w:ascii="Arial" w:hAnsi="Arial" w:cs="Arial"/>
          <w:sz w:val="28"/>
          <w:szCs w:val="28"/>
        </w:rPr>
        <w:t>, two Supreme Courts were established:</w:t>
      </w:r>
    </w:p>
    <w:p w:rsidR="00512AAA" w:rsidRDefault="00512AAA" w:rsidP="00512AAA">
      <w:pPr>
        <w:spacing w:line="360" w:lineRule="auto"/>
        <w:ind w:firstLine="360"/>
        <w:jc w:val="both"/>
        <w:rPr>
          <w:rFonts w:ascii="Arial" w:hAnsi="Arial" w:cs="Arial"/>
          <w:sz w:val="28"/>
          <w:szCs w:val="28"/>
        </w:rPr>
      </w:pPr>
    </w:p>
    <w:p w:rsidR="00512AAA" w:rsidRDefault="00512AAA" w:rsidP="00512AAA">
      <w:pPr>
        <w:numPr>
          <w:ilvl w:val="0"/>
          <w:numId w:val="2"/>
        </w:numPr>
        <w:spacing w:line="360" w:lineRule="auto"/>
        <w:jc w:val="both"/>
        <w:rPr>
          <w:rFonts w:ascii="Arial" w:hAnsi="Arial" w:cs="Arial"/>
          <w:sz w:val="28"/>
          <w:szCs w:val="28"/>
        </w:rPr>
      </w:pPr>
      <w:r>
        <w:rPr>
          <w:rFonts w:ascii="Arial" w:hAnsi="Arial" w:cs="Arial"/>
          <w:sz w:val="28"/>
          <w:szCs w:val="28"/>
        </w:rPr>
        <w:t xml:space="preserve">The </w:t>
      </w:r>
      <w:smartTag w:uri="urn:schemas-microsoft-com:office:smarttags" w:element="Street">
        <w:smartTag w:uri="urn:schemas-microsoft-com:office:smarttags" w:element="address">
          <w:r>
            <w:rPr>
              <w:rFonts w:ascii="Arial" w:hAnsi="Arial" w:cs="Arial"/>
              <w:sz w:val="28"/>
              <w:szCs w:val="28"/>
            </w:rPr>
            <w:t>Supreme Constitutional Court</w:t>
          </w:r>
        </w:smartTag>
      </w:smartTag>
      <w:r>
        <w:rPr>
          <w:rFonts w:ascii="Arial" w:hAnsi="Arial" w:cs="Arial"/>
          <w:sz w:val="28"/>
          <w:szCs w:val="28"/>
        </w:rPr>
        <w:t>, and</w:t>
      </w:r>
    </w:p>
    <w:p w:rsidR="00512AAA" w:rsidRDefault="00512AAA" w:rsidP="00512AAA">
      <w:pPr>
        <w:numPr>
          <w:ilvl w:val="0"/>
          <w:numId w:val="2"/>
        </w:numPr>
        <w:spacing w:line="360" w:lineRule="auto"/>
        <w:jc w:val="both"/>
        <w:rPr>
          <w:rFonts w:ascii="Arial" w:hAnsi="Arial" w:cs="Arial"/>
          <w:sz w:val="28"/>
          <w:szCs w:val="28"/>
        </w:rPr>
      </w:pPr>
      <w:r>
        <w:rPr>
          <w:rFonts w:ascii="Arial" w:hAnsi="Arial" w:cs="Arial"/>
          <w:sz w:val="28"/>
          <w:szCs w:val="28"/>
        </w:rPr>
        <w:t>The High Court of Justice.</w:t>
      </w:r>
    </w:p>
    <w:p w:rsidR="00512AAA" w:rsidRDefault="00512AAA" w:rsidP="00512AAA">
      <w:pPr>
        <w:spacing w:line="360" w:lineRule="auto"/>
        <w:jc w:val="both"/>
        <w:rPr>
          <w:rFonts w:ascii="Arial" w:hAnsi="Arial" w:cs="Arial"/>
          <w:sz w:val="28"/>
          <w:szCs w:val="28"/>
        </w:rPr>
      </w:pPr>
    </w:p>
    <w:p w:rsidR="00512AAA" w:rsidRDefault="00512AAA" w:rsidP="00512AAA">
      <w:pPr>
        <w:spacing w:line="360" w:lineRule="auto"/>
        <w:ind w:firstLine="360"/>
        <w:jc w:val="both"/>
        <w:rPr>
          <w:rFonts w:ascii="Arial" w:hAnsi="Arial" w:cs="Arial"/>
          <w:sz w:val="28"/>
          <w:szCs w:val="28"/>
        </w:rPr>
      </w:pPr>
      <w:r>
        <w:rPr>
          <w:rFonts w:ascii="Arial" w:hAnsi="Arial" w:cs="Arial"/>
          <w:sz w:val="28"/>
          <w:szCs w:val="28"/>
        </w:rPr>
        <w:t>Intercommunal troubles and the decision</w:t>
      </w:r>
      <w:r w:rsidR="00D35F6B">
        <w:rPr>
          <w:rFonts w:ascii="Arial" w:hAnsi="Arial" w:cs="Arial"/>
          <w:sz w:val="28"/>
          <w:szCs w:val="28"/>
        </w:rPr>
        <w:t>,</w:t>
      </w:r>
      <w:r>
        <w:rPr>
          <w:rFonts w:ascii="Arial" w:hAnsi="Arial" w:cs="Arial"/>
          <w:sz w:val="28"/>
          <w:szCs w:val="28"/>
        </w:rPr>
        <w:t xml:space="preserve"> in 1964</w:t>
      </w:r>
      <w:r w:rsidR="00D35F6B">
        <w:rPr>
          <w:rFonts w:ascii="Arial" w:hAnsi="Arial" w:cs="Arial"/>
          <w:sz w:val="28"/>
          <w:szCs w:val="28"/>
        </w:rPr>
        <w:t>,</w:t>
      </w:r>
      <w:r>
        <w:rPr>
          <w:rFonts w:ascii="Arial" w:hAnsi="Arial" w:cs="Arial"/>
          <w:sz w:val="28"/>
          <w:szCs w:val="28"/>
        </w:rPr>
        <w:t xml:space="preserve"> of the Turkish Cypriot leadership to withdraw </w:t>
      </w:r>
      <w:proofErr w:type="gramStart"/>
      <w:r>
        <w:rPr>
          <w:rFonts w:ascii="Arial" w:hAnsi="Arial" w:cs="Arial"/>
          <w:sz w:val="28"/>
          <w:szCs w:val="28"/>
        </w:rPr>
        <w:t>from  participation</w:t>
      </w:r>
      <w:proofErr w:type="gramEnd"/>
      <w:r>
        <w:rPr>
          <w:rFonts w:ascii="Arial" w:hAnsi="Arial" w:cs="Arial"/>
          <w:sz w:val="28"/>
          <w:szCs w:val="28"/>
        </w:rPr>
        <w:t xml:space="preserve"> in all functions assigned to their community by the Constitution, created an impasse.   It was then imperative</w:t>
      </w:r>
      <w:r w:rsidR="00D35F6B">
        <w:rPr>
          <w:rFonts w:ascii="Arial" w:hAnsi="Arial" w:cs="Arial"/>
          <w:sz w:val="28"/>
          <w:szCs w:val="28"/>
        </w:rPr>
        <w:t>,</w:t>
      </w:r>
      <w:r>
        <w:rPr>
          <w:rFonts w:ascii="Arial" w:hAnsi="Arial" w:cs="Arial"/>
          <w:sz w:val="28"/>
          <w:szCs w:val="28"/>
        </w:rPr>
        <w:t xml:space="preserve"> to have recourse to the law of necessity in order to secure the survival of the state.</w:t>
      </w:r>
    </w:p>
    <w:p w:rsidR="00512AAA" w:rsidRDefault="00512AAA" w:rsidP="00512AAA">
      <w:pPr>
        <w:spacing w:line="360" w:lineRule="auto"/>
        <w:ind w:firstLine="360"/>
        <w:jc w:val="both"/>
        <w:rPr>
          <w:rFonts w:ascii="Arial" w:hAnsi="Arial" w:cs="Arial"/>
          <w:sz w:val="28"/>
          <w:szCs w:val="28"/>
        </w:rPr>
      </w:pPr>
    </w:p>
    <w:p w:rsidR="00512AAA" w:rsidRDefault="00512AAA" w:rsidP="00512AAA">
      <w:pPr>
        <w:spacing w:line="360" w:lineRule="auto"/>
        <w:ind w:firstLine="360"/>
        <w:jc w:val="both"/>
        <w:rPr>
          <w:rFonts w:ascii="Arial" w:hAnsi="Arial" w:cs="Arial"/>
          <w:sz w:val="28"/>
          <w:szCs w:val="28"/>
        </w:rPr>
      </w:pPr>
      <w:r>
        <w:rPr>
          <w:rFonts w:ascii="Arial" w:hAnsi="Arial" w:cs="Arial"/>
          <w:sz w:val="28"/>
          <w:szCs w:val="28"/>
        </w:rPr>
        <w:t>The two Supreme Courts were amalgamated into the present Supreme Court of Cyprus which has all the powers and jurisdiction</w:t>
      </w:r>
      <w:r w:rsidR="00D35F6B">
        <w:rPr>
          <w:rFonts w:ascii="Arial" w:hAnsi="Arial" w:cs="Arial"/>
          <w:sz w:val="28"/>
          <w:szCs w:val="28"/>
        </w:rPr>
        <w:t>s</w:t>
      </w:r>
      <w:r>
        <w:rPr>
          <w:rFonts w:ascii="Arial" w:hAnsi="Arial" w:cs="Arial"/>
          <w:sz w:val="28"/>
          <w:szCs w:val="28"/>
        </w:rPr>
        <w:t xml:space="preserve"> of both Courts, in accordance with the Administration of Justice (Miscellaneous Provisions) Law of 1964.</w:t>
      </w:r>
    </w:p>
    <w:p w:rsidR="00512AAA" w:rsidRDefault="00512AAA" w:rsidP="00512AAA">
      <w:pPr>
        <w:spacing w:line="360" w:lineRule="auto"/>
        <w:ind w:firstLine="360"/>
        <w:jc w:val="both"/>
        <w:rPr>
          <w:rFonts w:ascii="Arial" w:hAnsi="Arial" w:cs="Arial"/>
          <w:sz w:val="28"/>
          <w:szCs w:val="28"/>
        </w:rPr>
      </w:pPr>
    </w:p>
    <w:p w:rsidR="00512AAA" w:rsidRDefault="00512AAA" w:rsidP="00512AAA">
      <w:pPr>
        <w:spacing w:line="360" w:lineRule="auto"/>
        <w:ind w:firstLine="360"/>
        <w:jc w:val="both"/>
        <w:rPr>
          <w:rFonts w:ascii="Arial" w:hAnsi="Arial" w:cs="Arial"/>
          <w:sz w:val="28"/>
          <w:szCs w:val="28"/>
        </w:rPr>
      </w:pPr>
      <w:r>
        <w:rPr>
          <w:rFonts w:ascii="Arial" w:hAnsi="Arial" w:cs="Arial"/>
          <w:sz w:val="28"/>
          <w:szCs w:val="28"/>
        </w:rPr>
        <w:lastRenderedPageBreak/>
        <w:t xml:space="preserve">In the </w:t>
      </w:r>
      <w:r w:rsidR="00FC5FDE">
        <w:rPr>
          <w:rFonts w:ascii="Arial" w:hAnsi="Arial" w:cs="Arial"/>
          <w:sz w:val="28"/>
          <w:szCs w:val="28"/>
        </w:rPr>
        <w:t xml:space="preserve">very important </w:t>
      </w:r>
      <w:r>
        <w:rPr>
          <w:rFonts w:ascii="Arial" w:hAnsi="Arial" w:cs="Arial"/>
          <w:sz w:val="28"/>
          <w:szCs w:val="28"/>
        </w:rPr>
        <w:t xml:space="preserve">case of </w:t>
      </w:r>
      <w:r w:rsidRPr="00FC5FDE">
        <w:rPr>
          <w:rFonts w:ascii="Arial" w:hAnsi="Arial" w:cs="Arial"/>
          <w:b/>
          <w:i/>
          <w:sz w:val="28"/>
          <w:szCs w:val="28"/>
        </w:rPr>
        <w:t xml:space="preserve">Attorney General v. </w:t>
      </w:r>
      <w:proofErr w:type="spellStart"/>
      <w:r w:rsidRPr="00FC5FDE">
        <w:rPr>
          <w:rFonts w:ascii="Arial" w:hAnsi="Arial" w:cs="Arial"/>
          <w:b/>
          <w:i/>
          <w:sz w:val="28"/>
          <w:szCs w:val="28"/>
        </w:rPr>
        <w:t>Moustafa</w:t>
      </w:r>
      <w:proofErr w:type="spellEnd"/>
      <w:r w:rsidRPr="00FC5FDE">
        <w:rPr>
          <w:rFonts w:ascii="Arial" w:hAnsi="Arial" w:cs="Arial"/>
          <w:b/>
          <w:i/>
          <w:sz w:val="28"/>
          <w:szCs w:val="28"/>
        </w:rPr>
        <w:t xml:space="preserve"> Ibrahim (1964) </w:t>
      </w:r>
      <w:r>
        <w:rPr>
          <w:rFonts w:ascii="Arial" w:hAnsi="Arial" w:cs="Arial"/>
          <w:sz w:val="28"/>
          <w:szCs w:val="28"/>
        </w:rPr>
        <w:t>it was unanimously held that the creation of the new Supreme Court was justified under the law of necessity.   It should be noted that in 1964</w:t>
      </w:r>
      <w:r w:rsidR="00FC5FDE">
        <w:rPr>
          <w:rFonts w:ascii="Arial" w:hAnsi="Arial" w:cs="Arial"/>
          <w:sz w:val="28"/>
          <w:szCs w:val="28"/>
        </w:rPr>
        <w:t xml:space="preserve"> (when the above case was decided)</w:t>
      </w:r>
      <w:r>
        <w:rPr>
          <w:rFonts w:ascii="Arial" w:hAnsi="Arial" w:cs="Arial"/>
          <w:sz w:val="28"/>
          <w:szCs w:val="28"/>
        </w:rPr>
        <w:t>, the amalgamated Supreme Court still included Turkish Cypriot Justices</w:t>
      </w:r>
      <w:r w:rsidR="00E25092">
        <w:rPr>
          <w:rFonts w:ascii="Arial" w:hAnsi="Arial" w:cs="Arial"/>
          <w:sz w:val="28"/>
          <w:szCs w:val="28"/>
        </w:rPr>
        <w:t xml:space="preserve"> (including the President)</w:t>
      </w:r>
      <w:r>
        <w:rPr>
          <w:rFonts w:ascii="Arial" w:hAnsi="Arial" w:cs="Arial"/>
          <w:sz w:val="28"/>
          <w:szCs w:val="28"/>
        </w:rPr>
        <w:t>, who withdrew only in 1966.</w:t>
      </w:r>
    </w:p>
    <w:p w:rsidR="00571E57" w:rsidRDefault="00571E57" w:rsidP="00512AAA">
      <w:pPr>
        <w:spacing w:line="360" w:lineRule="auto"/>
        <w:ind w:firstLine="360"/>
        <w:jc w:val="both"/>
        <w:rPr>
          <w:rFonts w:ascii="Arial" w:hAnsi="Arial" w:cs="Arial"/>
          <w:sz w:val="28"/>
          <w:szCs w:val="28"/>
        </w:rPr>
      </w:pPr>
    </w:p>
    <w:p w:rsidR="00512AAA" w:rsidRDefault="00691EF2" w:rsidP="00512AAA">
      <w:pPr>
        <w:spacing w:line="360" w:lineRule="auto"/>
        <w:ind w:firstLine="360"/>
        <w:jc w:val="both"/>
        <w:rPr>
          <w:rFonts w:ascii="Arial" w:hAnsi="Arial" w:cs="Arial"/>
          <w:sz w:val="28"/>
          <w:szCs w:val="28"/>
        </w:rPr>
      </w:pPr>
      <w:r>
        <w:rPr>
          <w:rFonts w:ascii="Arial" w:hAnsi="Arial" w:cs="Arial"/>
          <w:sz w:val="28"/>
          <w:szCs w:val="28"/>
        </w:rPr>
        <w:t>T</w:t>
      </w:r>
      <w:r w:rsidR="00512AAA">
        <w:rPr>
          <w:rFonts w:ascii="Arial" w:hAnsi="Arial" w:cs="Arial"/>
          <w:sz w:val="28"/>
          <w:szCs w:val="28"/>
        </w:rPr>
        <w:t>he Supreme Court of Cyprus has the following powers and jurisdiction</w:t>
      </w:r>
      <w:r w:rsidR="002C396D">
        <w:rPr>
          <w:rFonts w:ascii="Arial" w:hAnsi="Arial" w:cs="Arial"/>
          <w:sz w:val="28"/>
          <w:szCs w:val="28"/>
        </w:rPr>
        <w:t>s</w:t>
      </w:r>
      <w:r w:rsidR="00512AAA">
        <w:rPr>
          <w:rFonts w:ascii="Arial" w:hAnsi="Arial" w:cs="Arial"/>
          <w:sz w:val="28"/>
          <w:szCs w:val="28"/>
        </w:rPr>
        <w:t>:</w:t>
      </w:r>
    </w:p>
    <w:p w:rsidR="00512AAA" w:rsidRDefault="00512AAA" w:rsidP="00512AAA">
      <w:pPr>
        <w:spacing w:line="360" w:lineRule="auto"/>
        <w:ind w:firstLine="360"/>
        <w:jc w:val="both"/>
        <w:rPr>
          <w:rFonts w:ascii="Arial" w:hAnsi="Arial" w:cs="Arial"/>
          <w:sz w:val="28"/>
          <w:szCs w:val="28"/>
        </w:rPr>
      </w:pPr>
    </w:p>
    <w:p w:rsidR="00512AAA" w:rsidRDefault="00512AAA" w:rsidP="00512AAA">
      <w:pPr>
        <w:numPr>
          <w:ilvl w:val="0"/>
          <w:numId w:val="3"/>
        </w:numPr>
        <w:spacing w:line="360" w:lineRule="auto"/>
        <w:jc w:val="both"/>
        <w:rPr>
          <w:rFonts w:ascii="Arial" w:hAnsi="Arial" w:cs="Arial"/>
          <w:sz w:val="28"/>
          <w:szCs w:val="28"/>
        </w:rPr>
      </w:pPr>
      <w:r>
        <w:rPr>
          <w:rFonts w:ascii="Arial" w:hAnsi="Arial" w:cs="Arial"/>
          <w:sz w:val="28"/>
          <w:szCs w:val="28"/>
        </w:rPr>
        <w:t>It is the Supreme Constitutional Court of the land.   It decides pre-emptively questions of constitutionality of proposed legislation, when asked to do so by the President of the Republic.  It adjudicates upon questions of conflict of power or competence that arise between organs or authorities in the Republic, and it decides on the constitutionality of existing laws i.e. whether they are compatible with the Constitution.</w:t>
      </w:r>
    </w:p>
    <w:p w:rsidR="00512AAA" w:rsidRDefault="00512AAA" w:rsidP="00512AAA">
      <w:pPr>
        <w:numPr>
          <w:ilvl w:val="0"/>
          <w:numId w:val="3"/>
        </w:numPr>
        <w:spacing w:line="360" w:lineRule="auto"/>
        <w:jc w:val="both"/>
        <w:rPr>
          <w:rFonts w:ascii="Arial" w:hAnsi="Arial" w:cs="Arial"/>
          <w:sz w:val="28"/>
          <w:szCs w:val="28"/>
        </w:rPr>
      </w:pPr>
      <w:r>
        <w:rPr>
          <w:rFonts w:ascii="Arial" w:hAnsi="Arial" w:cs="Arial"/>
          <w:sz w:val="28"/>
          <w:szCs w:val="28"/>
        </w:rPr>
        <w:t>It is the Administrative</w:t>
      </w:r>
      <w:r w:rsidR="00E25092">
        <w:rPr>
          <w:rFonts w:ascii="Arial" w:hAnsi="Arial" w:cs="Arial"/>
          <w:sz w:val="28"/>
          <w:szCs w:val="28"/>
        </w:rPr>
        <w:t xml:space="preserve"> Appeal</w:t>
      </w:r>
      <w:r>
        <w:rPr>
          <w:rFonts w:ascii="Arial" w:hAnsi="Arial" w:cs="Arial"/>
          <w:sz w:val="28"/>
          <w:szCs w:val="28"/>
        </w:rPr>
        <w:t xml:space="preserve"> Court of the land with exclusive </w:t>
      </w:r>
      <w:proofErr w:type="spellStart"/>
      <w:r>
        <w:rPr>
          <w:rFonts w:ascii="Arial" w:hAnsi="Arial" w:cs="Arial"/>
          <w:sz w:val="28"/>
          <w:szCs w:val="28"/>
        </w:rPr>
        <w:t>Revisional</w:t>
      </w:r>
      <w:proofErr w:type="spellEnd"/>
      <w:r>
        <w:rPr>
          <w:rFonts w:ascii="Arial" w:hAnsi="Arial" w:cs="Arial"/>
          <w:sz w:val="28"/>
          <w:szCs w:val="28"/>
        </w:rPr>
        <w:t xml:space="preserve"> Jurisdiction.   </w:t>
      </w:r>
    </w:p>
    <w:p w:rsidR="00512AAA" w:rsidRDefault="00512AAA" w:rsidP="00512AAA">
      <w:pPr>
        <w:numPr>
          <w:ilvl w:val="0"/>
          <w:numId w:val="3"/>
        </w:numPr>
        <w:spacing w:line="360" w:lineRule="auto"/>
        <w:jc w:val="both"/>
        <w:rPr>
          <w:rFonts w:ascii="Arial" w:hAnsi="Arial" w:cs="Arial"/>
          <w:sz w:val="28"/>
          <w:szCs w:val="28"/>
        </w:rPr>
      </w:pPr>
      <w:r>
        <w:rPr>
          <w:rFonts w:ascii="Arial" w:hAnsi="Arial" w:cs="Arial"/>
          <w:sz w:val="28"/>
          <w:szCs w:val="28"/>
        </w:rPr>
        <w:t>It acts as the Electoral Court of the land hearing election petitions.</w:t>
      </w:r>
    </w:p>
    <w:p w:rsidR="00512AAA" w:rsidRDefault="00512AAA" w:rsidP="00512AAA">
      <w:pPr>
        <w:numPr>
          <w:ilvl w:val="0"/>
          <w:numId w:val="3"/>
        </w:numPr>
        <w:spacing w:line="360" w:lineRule="auto"/>
        <w:jc w:val="both"/>
        <w:rPr>
          <w:rFonts w:ascii="Arial" w:hAnsi="Arial" w:cs="Arial"/>
          <w:sz w:val="28"/>
          <w:szCs w:val="28"/>
        </w:rPr>
      </w:pPr>
      <w:r>
        <w:rPr>
          <w:rFonts w:ascii="Arial" w:hAnsi="Arial" w:cs="Arial"/>
          <w:sz w:val="28"/>
          <w:szCs w:val="28"/>
        </w:rPr>
        <w:t xml:space="preserve">It is the Civil and Criminal Appeals Court.  Panels of three </w:t>
      </w:r>
      <w:proofErr w:type="gramStart"/>
      <w:r>
        <w:rPr>
          <w:rFonts w:ascii="Arial" w:hAnsi="Arial" w:cs="Arial"/>
          <w:sz w:val="28"/>
          <w:szCs w:val="28"/>
        </w:rPr>
        <w:t>Judges  decide</w:t>
      </w:r>
      <w:proofErr w:type="gramEnd"/>
      <w:r>
        <w:rPr>
          <w:rFonts w:ascii="Arial" w:hAnsi="Arial" w:cs="Arial"/>
          <w:sz w:val="28"/>
          <w:szCs w:val="28"/>
        </w:rPr>
        <w:t xml:space="preserve"> finally on </w:t>
      </w:r>
      <w:r w:rsidR="00D35F6B">
        <w:rPr>
          <w:rFonts w:ascii="Arial" w:hAnsi="Arial" w:cs="Arial"/>
          <w:sz w:val="28"/>
          <w:szCs w:val="28"/>
        </w:rPr>
        <w:t xml:space="preserve">all </w:t>
      </w:r>
      <w:r>
        <w:rPr>
          <w:rFonts w:ascii="Arial" w:hAnsi="Arial" w:cs="Arial"/>
          <w:sz w:val="28"/>
          <w:szCs w:val="28"/>
        </w:rPr>
        <w:t>civil and criminal appeals.   They may uphold, vary, set aside or order the retrial of a case as they may think fit.  They may draw their own inferences from the facts found by the trial Court and in certain exceptional cases they may</w:t>
      </w:r>
      <w:r w:rsidR="00D35F6B">
        <w:rPr>
          <w:rFonts w:ascii="Arial" w:hAnsi="Arial" w:cs="Arial"/>
          <w:sz w:val="28"/>
          <w:szCs w:val="28"/>
        </w:rPr>
        <w:t xml:space="preserve"> even</w:t>
      </w:r>
      <w:r>
        <w:rPr>
          <w:rFonts w:ascii="Arial" w:hAnsi="Arial" w:cs="Arial"/>
          <w:sz w:val="28"/>
          <w:szCs w:val="28"/>
        </w:rPr>
        <w:t xml:space="preserve"> receive fresh evidence.  In case of conflict between Judgments of the </w:t>
      </w:r>
      <w:r>
        <w:rPr>
          <w:rFonts w:ascii="Arial" w:hAnsi="Arial" w:cs="Arial"/>
          <w:sz w:val="28"/>
          <w:szCs w:val="28"/>
        </w:rPr>
        <w:lastRenderedPageBreak/>
        <w:t xml:space="preserve">Courts of Appeal or when the issues involved are of great importance, the Grand Chamber of the Supreme Court is convened and it </w:t>
      </w:r>
      <w:r w:rsidR="00B006CF">
        <w:rPr>
          <w:rFonts w:ascii="Arial" w:hAnsi="Arial" w:cs="Arial"/>
          <w:sz w:val="28"/>
          <w:szCs w:val="28"/>
        </w:rPr>
        <w:t>adjudicates</w:t>
      </w:r>
      <w:r>
        <w:rPr>
          <w:rFonts w:ascii="Arial" w:hAnsi="Arial" w:cs="Arial"/>
          <w:sz w:val="28"/>
          <w:szCs w:val="28"/>
        </w:rPr>
        <w:t xml:space="preserve"> finally on the matter.</w:t>
      </w:r>
    </w:p>
    <w:p w:rsidR="00BE1C87" w:rsidRDefault="00512AAA" w:rsidP="00512AAA">
      <w:pPr>
        <w:numPr>
          <w:ilvl w:val="0"/>
          <w:numId w:val="3"/>
        </w:numPr>
        <w:spacing w:line="360" w:lineRule="auto"/>
        <w:jc w:val="both"/>
        <w:rPr>
          <w:rFonts w:ascii="Arial" w:hAnsi="Arial" w:cs="Arial"/>
          <w:sz w:val="28"/>
          <w:szCs w:val="28"/>
        </w:rPr>
      </w:pPr>
      <w:r>
        <w:rPr>
          <w:rFonts w:ascii="Arial" w:hAnsi="Arial" w:cs="Arial"/>
          <w:sz w:val="28"/>
          <w:szCs w:val="28"/>
        </w:rPr>
        <w:t>It has jurisdiction to hear and determine admiralty cases both at first</w:t>
      </w:r>
      <w:r w:rsidR="00BE1C87">
        <w:rPr>
          <w:rFonts w:ascii="Arial" w:hAnsi="Arial" w:cs="Arial"/>
          <w:sz w:val="28"/>
          <w:szCs w:val="28"/>
        </w:rPr>
        <w:t xml:space="preserve"> and final instance.</w:t>
      </w:r>
      <w:r>
        <w:rPr>
          <w:rFonts w:ascii="Arial" w:hAnsi="Arial" w:cs="Arial"/>
          <w:sz w:val="28"/>
          <w:szCs w:val="28"/>
        </w:rPr>
        <w:t xml:space="preserve"> </w:t>
      </w:r>
    </w:p>
    <w:p w:rsidR="00512AAA" w:rsidRDefault="00BE1C87" w:rsidP="00512AAA">
      <w:pPr>
        <w:numPr>
          <w:ilvl w:val="0"/>
          <w:numId w:val="3"/>
        </w:numPr>
        <w:spacing w:line="360" w:lineRule="auto"/>
        <w:jc w:val="both"/>
        <w:rPr>
          <w:rFonts w:ascii="Arial" w:hAnsi="Arial" w:cs="Arial"/>
          <w:sz w:val="28"/>
          <w:szCs w:val="28"/>
        </w:rPr>
      </w:pPr>
      <w:r>
        <w:rPr>
          <w:rFonts w:ascii="Arial" w:hAnsi="Arial" w:cs="Arial"/>
          <w:sz w:val="28"/>
          <w:szCs w:val="28"/>
        </w:rPr>
        <w:t xml:space="preserve">It </w:t>
      </w:r>
      <w:r w:rsidR="000361EE">
        <w:rPr>
          <w:rFonts w:ascii="Arial" w:hAnsi="Arial" w:cs="Arial"/>
          <w:sz w:val="28"/>
          <w:szCs w:val="28"/>
        </w:rPr>
        <w:t>acts as the Second Inst</w:t>
      </w:r>
      <w:r w:rsidR="00512AAA">
        <w:rPr>
          <w:rFonts w:ascii="Arial" w:hAnsi="Arial" w:cs="Arial"/>
          <w:sz w:val="28"/>
          <w:szCs w:val="28"/>
        </w:rPr>
        <w:t>an</w:t>
      </w:r>
      <w:r w:rsidR="000361EE">
        <w:rPr>
          <w:rFonts w:ascii="Arial" w:hAnsi="Arial" w:cs="Arial"/>
          <w:sz w:val="28"/>
          <w:szCs w:val="28"/>
        </w:rPr>
        <w:t xml:space="preserve">ce Family Court, hearing appeals from the First Instance </w:t>
      </w:r>
      <w:r>
        <w:rPr>
          <w:rFonts w:ascii="Arial" w:hAnsi="Arial" w:cs="Arial"/>
          <w:sz w:val="28"/>
          <w:szCs w:val="28"/>
        </w:rPr>
        <w:t xml:space="preserve">Family </w:t>
      </w:r>
      <w:r w:rsidR="000361EE">
        <w:rPr>
          <w:rFonts w:ascii="Arial" w:hAnsi="Arial" w:cs="Arial"/>
          <w:sz w:val="28"/>
          <w:szCs w:val="28"/>
        </w:rPr>
        <w:t>Courts</w:t>
      </w:r>
      <w:r w:rsidR="00512AAA">
        <w:rPr>
          <w:rFonts w:ascii="Arial" w:hAnsi="Arial" w:cs="Arial"/>
          <w:sz w:val="28"/>
          <w:szCs w:val="28"/>
        </w:rPr>
        <w:t>.</w:t>
      </w:r>
    </w:p>
    <w:p w:rsidR="00BE1C87" w:rsidRDefault="00BE1C87" w:rsidP="00BE1C87">
      <w:pPr>
        <w:spacing w:line="360" w:lineRule="auto"/>
        <w:ind w:left="1230"/>
        <w:jc w:val="both"/>
        <w:rPr>
          <w:rFonts w:ascii="Arial" w:hAnsi="Arial" w:cs="Arial"/>
          <w:sz w:val="28"/>
          <w:szCs w:val="28"/>
        </w:rPr>
      </w:pPr>
    </w:p>
    <w:p w:rsidR="00512AAA" w:rsidRDefault="00512AAA" w:rsidP="00BE1C87">
      <w:pPr>
        <w:spacing w:line="360" w:lineRule="auto"/>
        <w:ind w:left="360" w:firstLine="360"/>
        <w:jc w:val="both"/>
        <w:rPr>
          <w:rFonts w:ascii="Arial" w:hAnsi="Arial" w:cs="Arial"/>
          <w:sz w:val="28"/>
          <w:szCs w:val="28"/>
        </w:rPr>
      </w:pPr>
      <w:r>
        <w:rPr>
          <w:rFonts w:ascii="Arial" w:hAnsi="Arial" w:cs="Arial"/>
          <w:sz w:val="28"/>
          <w:szCs w:val="28"/>
        </w:rPr>
        <w:t xml:space="preserve">The Supreme Court has also exclusive jurisdiction to issue the Prerogative Orders – </w:t>
      </w:r>
      <w:r w:rsidR="00BE1C87">
        <w:rPr>
          <w:rFonts w:ascii="Arial" w:hAnsi="Arial" w:cs="Arial"/>
          <w:sz w:val="28"/>
          <w:szCs w:val="28"/>
        </w:rPr>
        <w:t xml:space="preserve">of </w:t>
      </w:r>
      <w:r>
        <w:rPr>
          <w:rFonts w:ascii="Arial" w:hAnsi="Arial" w:cs="Arial"/>
          <w:sz w:val="28"/>
          <w:szCs w:val="28"/>
        </w:rPr>
        <w:t xml:space="preserve">Habeas Corpus, Certiorari, Mandamus, Prohibition and Quo </w:t>
      </w:r>
      <w:proofErr w:type="spellStart"/>
      <w:r>
        <w:rPr>
          <w:rFonts w:ascii="Arial" w:hAnsi="Arial" w:cs="Arial"/>
          <w:sz w:val="28"/>
          <w:szCs w:val="28"/>
        </w:rPr>
        <w:t>Warranto</w:t>
      </w:r>
      <w:proofErr w:type="spellEnd"/>
      <w:r>
        <w:rPr>
          <w:rFonts w:ascii="Arial" w:hAnsi="Arial" w:cs="Arial"/>
          <w:sz w:val="28"/>
          <w:szCs w:val="28"/>
        </w:rPr>
        <w:t xml:space="preserve">, which are traditional tools of the English </w:t>
      </w:r>
      <w:r w:rsidR="00BE1C87">
        <w:rPr>
          <w:rFonts w:ascii="Arial" w:hAnsi="Arial" w:cs="Arial"/>
          <w:sz w:val="28"/>
          <w:szCs w:val="28"/>
        </w:rPr>
        <w:t xml:space="preserve">Common Law </w:t>
      </w:r>
      <w:r>
        <w:rPr>
          <w:rFonts w:ascii="Arial" w:hAnsi="Arial" w:cs="Arial"/>
          <w:sz w:val="28"/>
          <w:szCs w:val="28"/>
        </w:rPr>
        <w:t>system of judicial review.</w:t>
      </w:r>
    </w:p>
    <w:p w:rsidR="00BE1C87" w:rsidRDefault="00BE1C87" w:rsidP="00BE1C87">
      <w:pPr>
        <w:spacing w:line="360" w:lineRule="auto"/>
        <w:ind w:firstLine="720"/>
        <w:jc w:val="both"/>
        <w:rPr>
          <w:rFonts w:ascii="Arial" w:hAnsi="Arial" w:cs="Arial"/>
          <w:sz w:val="28"/>
          <w:szCs w:val="28"/>
        </w:rPr>
      </w:pPr>
    </w:p>
    <w:p w:rsidR="00512AAA" w:rsidRDefault="00512AAA" w:rsidP="00BE1C87">
      <w:pPr>
        <w:spacing w:line="360" w:lineRule="auto"/>
        <w:ind w:left="360" w:firstLine="360"/>
        <w:jc w:val="both"/>
        <w:rPr>
          <w:rFonts w:ascii="Arial" w:hAnsi="Arial" w:cs="Arial"/>
          <w:sz w:val="28"/>
          <w:szCs w:val="28"/>
        </w:rPr>
      </w:pPr>
      <w:r>
        <w:rPr>
          <w:rFonts w:ascii="Arial" w:hAnsi="Arial" w:cs="Arial"/>
          <w:sz w:val="28"/>
          <w:szCs w:val="28"/>
        </w:rPr>
        <w:t xml:space="preserve">The Supreme Court consisting of </w:t>
      </w:r>
      <w:r w:rsidR="00BE1C87">
        <w:rPr>
          <w:rFonts w:ascii="Arial" w:hAnsi="Arial" w:cs="Arial"/>
          <w:sz w:val="28"/>
          <w:szCs w:val="28"/>
        </w:rPr>
        <w:t>its</w:t>
      </w:r>
      <w:r>
        <w:rPr>
          <w:rFonts w:ascii="Arial" w:hAnsi="Arial" w:cs="Arial"/>
          <w:sz w:val="28"/>
          <w:szCs w:val="28"/>
        </w:rPr>
        <w:t xml:space="preserve"> President and</w:t>
      </w:r>
      <w:r w:rsidR="00BE1C87">
        <w:rPr>
          <w:rFonts w:ascii="Arial" w:hAnsi="Arial" w:cs="Arial"/>
          <w:sz w:val="28"/>
          <w:szCs w:val="28"/>
        </w:rPr>
        <w:t xml:space="preserve"> its</w:t>
      </w:r>
      <w:r>
        <w:rPr>
          <w:rFonts w:ascii="Arial" w:hAnsi="Arial" w:cs="Arial"/>
          <w:sz w:val="28"/>
          <w:szCs w:val="28"/>
        </w:rPr>
        <w:t xml:space="preserve"> 12 Justices, </w:t>
      </w:r>
      <w:r w:rsidR="00BE1C87">
        <w:rPr>
          <w:rFonts w:ascii="Arial" w:hAnsi="Arial" w:cs="Arial"/>
          <w:sz w:val="28"/>
          <w:szCs w:val="28"/>
        </w:rPr>
        <w:t>forms</w:t>
      </w:r>
      <w:r>
        <w:rPr>
          <w:rFonts w:ascii="Arial" w:hAnsi="Arial" w:cs="Arial"/>
          <w:sz w:val="28"/>
          <w:szCs w:val="28"/>
        </w:rPr>
        <w:t xml:space="preserve"> the Supreme Council of Judicature, with powers to appoint, promote and transfer all Judicial Officers. It also exercises disciplinary jurisdiction over them.</w:t>
      </w:r>
    </w:p>
    <w:p w:rsidR="00512AAA" w:rsidRDefault="00512AAA" w:rsidP="00512AAA">
      <w:pPr>
        <w:spacing w:line="360" w:lineRule="auto"/>
        <w:ind w:left="360"/>
        <w:jc w:val="both"/>
        <w:rPr>
          <w:rFonts w:ascii="Arial" w:hAnsi="Arial" w:cs="Arial"/>
          <w:sz w:val="28"/>
          <w:szCs w:val="28"/>
        </w:rPr>
      </w:pPr>
    </w:p>
    <w:p w:rsidR="00512AAA" w:rsidRDefault="00512AAA" w:rsidP="00512AAA">
      <w:pPr>
        <w:spacing w:line="360" w:lineRule="auto"/>
        <w:ind w:left="360" w:firstLine="360"/>
        <w:jc w:val="both"/>
        <w:rPr>
          <w:rFonts w:ascii="Arial" w:hAnsi="Arial" w:cs="Arial"/>
          <w:sz w:val="28"/>
          <w:szCs w:val="28"/>
        </w:rPr>
      </w:pPr>
      <w:r>
        <w:rPr>
          <w:rFonts w:ascii="Arial" w:hAnsi="Arial" w:cs="Arial"/>
          <w:sz w:val="28"/>
          <w:szCs w:val="28"/>
        </w:rPr>
        <w:t>The fact that the Supreme Court is also the Supreme Council of Judicature is of great importance for the independence of the Judiciary, a feature of paramount importance in our constitutional and legal order.</w:t>
      </w:r>
    </w:p>
    <w:p w:rsidR="00512AAA" w:rsidRDefault="00512AAA" w:rsidP="00512AAA">
      <w:pPr>
        <w:spacing w:line="360" w:lineRule="auto"/>
        <w:ind w:left="360" w:firstLine="360"/>
        <w:jc w:val="both"/>
        <w:rPr>
          <w:rFonts w:ascii="Arial" w:hAnsi="Arial" w:cs="Arial"/>
          <w:sz w:val="28"/>
          <w:szCs w:val="28"/>
        </w:rPr>
      </w:pPr>
    </w:p>
    <w:p w:rsidR="00512AAA" w:rsidRDefault="00512AAA" w:rsidP="00512AAA">
      <w:pPr>
        <w:spacing w:line="360" w:lineRule="auto"/>
        <w:ind w:left="360" w:firstLine="360"/>
        <w:jc w:val="both"/>
        <w:rPr>
          <w:rFonts w:ascii="Arial" w:hAnsi="Arial" w:cs="Arial"/>
          <w:sz w:val="28"/>
          <w:szCs w:val="28"/>
        </w:rPr>
      </w:pPr>
      <w:r>
        <w:rPr>
          <w:rFonts w:ascii="Arial" w:hAnsi="Arial" w:cs="Arial"/>
          <w:sz w:val="28"/>
          <w:szCs w:val="28"/>
        </w:rPr>
        <w:t>The President and the Justices of the Supreme Court are appointed by the President of the Republic.    As a rule,</w:t>
      </w:r>
      <w:r w:rsidR="002C396D">
        <w:rPr>
          <w:rFonts w:ascii="Arial" w:hAnsi="Arial" w:cs="Arial"/>
          <w:sz w:val="28"/>
          <w:szCs w:val="28"/>
        </w:rPr>
        <w:t xml:space="preserve"> though,</w:t>
      </w:r>
      <w:r>
        <w:rPr>
          <w:rFonts w:ascii="Arial" w:hAnsi="Arial" w:cs="Arial"/>
          <w:sz w:val="28"/>
          <w:szCs w:val="28"/>
        </w:rPr>
        <w:t xml:space="preserve"> the Presidents of the Republic have followed the advice of the Supreme Court, when making the appointments of its Justices, with only one known exception</w:t>
      </w:r>
      <w:r w:rsidR="00FB499D">
        <w:rPr>
          <w:rFonts w:ascii="Arial" w:hAnsi="Arial" w:cs="Arial"/>
          <w:sz w:val="28"/>
          <w:szCs w:val="28"/>
        </w:rPr>
        <w:t>, since independence</w:t>
      </w:r>
      <w:r>
        <w:rPr>
          <w:rFonts w:ascii="Arial" w:hAnsi="Arial" w:cs="Arial"/>
          <w:sz w:val="28"/>
          <w:szCs w:val="28"/>
        </w:rPr>
        <w:t xml:space="preserve">.    </w:t>
      </w:r>
    </w:p>
    <w:p w:rsidR="00512AAA" w:rsidRDefault="00512AAA" w:rsidP="00512AAA">
      <w:pPr>
        <w:spacing w:line="360" w:lineRule="auto"/>
        <w:ind w:left="360" w:firstLine="360"/>
        <w:jc w:val="both"/>
        <w:rPr>
          <w:rFonts w:ascii="Arial" w:hAnsi="Arial" w:cs="Arial"/>
          <w:sz w:val="28"/>
          <w:szCs w:val="28"/>
        </w:rPr>
      </w:pPr>
    </w:p>
    <w:p w:rsidR="00512AAA" w:rsidRDefault="00512AAA" w:rsidP="00512AAA">
      <w:pPr>
        <w:spacing w:line="360" w:lineRule="auto"/>
        <w:ind w:left="360" w:firstLine="360"/>
        <w:jc w:val="both"/>
        <w:rPr>
          <w:rFonts w:ascii="Arial" w:hAnsi="Arial" w:cs="Arial"/>
          <w:sz w:val="28"/>
          <w:szCs w:val="28"/>
        </w:rPr>
      </w:pPr>
      <w:r>
        <w:rPr>
          <w:rFonts w:ascii="Arial" w:hAnsi="Arial" w:cs="Arial"/>
          <w:sz w:val="28"/>
          <w:szCs w:val="28"/>
        </w:rPr>
        <w:lastRenderedPageBreak/>
        <w:t xml:space="preserve">Apart from the Supreme Court, we have the lower Courts, the most important of which are the District Courts, one for each of the six districts of </w:t>
      </w:r>
      <w:smartTag w:uri="urn:schemas-microsoft-com:office:smarttags" w:element="country-region">
        <w:smartTag w:uri="urn:schemas-microsoft-com:office:smarttags" w:element="place">
          <w:r>
            <w:rPr>
              <w:rFonts w:ascii="Arial" w:hAnsi="Arial" w:cs="Arial"/>
              <w:sz w:val="28"/>
              <w:szCs w:val="28"/>
            </w:rPr>
            <w:t>Cyprus</w:t>
          </w:r>
        </w:smartTag>
      </w:smartTag>
      <w:r>
        <w:rPr>
          <w:rFonts w:ascii="Arial" w:hAnsi="Arial" w:cs="Arial"/>
          <w:sz w:val="28"/>
          <w:szCs w:val="28"/>
        </w:rPr>
        <w:t xml:space="preserve">.   They are the First Instance Civil and Criminal Courts for their District.    Since the Turkish invasion of 1974 and the continuing occupation of the North Eastern part of the island two of our District Courts, those of </w:t>
      </w:r>
      <w:smartTag w:uri="urn:schemas-microsoft-com:office:smarttags" w:element="City">
        <w:smartTag w:uri="urn:schemas-microsoft-com:office:smarttags" w:element="place">
          <w:r>
            <w:rPr>
              <w:rFonts w:ascii="Arial" w:hAnsi="Arial" w:cs="Arial"/>
              <w:sz w:val="28"/>
              <w:szCs w:val="28"/>
            </w:rPr>
            <w:t>Famagusta</w:t>
          </w:r>
        </w:smartTag>
      </w:smartTag>
      <w:r>
        <w:rPr>
          <w:rFonts w:ascii="Arial" w:hAnsi="Arial" w:cs="Arial"/>
          <w:sz w:val="28"/>
          <w:szCs w:val="28"/>
        </w:rPr>
        <w:t xml:space="preserve"> and </w:t>
      </w:r>
      <w:proofErr w:type="spellStart"/>
      <w:r>
        <w:rPr>
          <w:rFonts w:ascii="Arial" w:hAnsi="Arial" w:cs="Arial"/>
          <w:sz w:val="28"/>
          <w:szCs w:val="28"/>
        </w:rPr>
        <w:t>Kyrenia</w:t>
      </w:r>
      <w:proofErr w:type="spellEnd"/>
      <w:r>
        <w:rPr>
          <w:rFonts w:ascii="Arial" w:hAnsi="Arial" w:cs="Arial"/>
          <w:sz w:val="28"/>
          <w:szCs w:val="28"/>
        </w:rPr>
        <w:t xml:space="preserve"> are under occupation and their jurisdictions have been assumed by the </w:t>
      </w:r>
      <w:proofErr w:type="spellStart"/>
      <w:r>
        <w:rPr>
          <w:rFonts w:ascii="Arial" w:hAnsi="Arial" w:cs="Arial"/>
          <w:sz w:val="28"/>
          <w:szCs w:val="28"/>
        </w:rPr>
        <w:t>Larnaca</w:t>
      </w:r>
      <w:proofErr w:type="spellEnd"/>
      <w:r>
        <w:rPr>
          <w:rFonts w:ascii="Arial" w:hAnsi="Arial" w:cs="Arial"/>
          <w:sz w:val="28"/>
          <w:szCs w:val="28"/>
        </w:rPr>
        <w:t xml:space="preserve"> and Nicosia District Courts respectively.</w:t>
      </w:r>
    </w:p>
    <w:p w:rsidR="00512AAA" w:rsidRDefault="00512AAA" w:rsidP="00512AAA">
      <w:pPr>
        <w:spacing w:line="360" w:lineRule="auto"/>
        <w:ind w:left="360" w:firstLine="360"/>
        <w:jc w:val="both"/>
        <w:rPr>
          <w:rFonts w:ascii="Arial" w:hAnsi="Arial" w:cs="Arial"/>
          <w:sz w:val="28"/>
          <w:szCs w:val="28"/>
        </w:rPr>
      </w:pPr>
    </w:p>
    <w:p w:rsidR="00FB499D" w:rsidRDefault="00512AAA" w:rsidP="00512AAA">
      <w:pPr>
        <w:spacing w:line="360" w:lineRule="auto"/>
        <w:ind w:left="360" w:firstLine="360"/>
        <w:jc w:val="both"/>
        <w:rPr>
          <w:rFonts w:ascii="Arial" w:hAnsi="Arial" w:cs="Arial"/>
          <w:sz w:val="28"/>
          <w:szCs w:val="28"/>
        </w:rPr>
      </w:pPr>
      <w:r>
        <w:rPr>
          <w:rFonts w:ascii="Arial" w:hAnsi="Arial" w:cs="Arial"/>
          <w:sz w:val="28"/>
          <w:szCs w:val="28"/>
        </w:rPr>
        <w:t>The District Courts have jurisdiction to hear at first instance civil cases where the cause of action has arisen wholly or in part within the limits of the District where the Court is established, or where the defendant resides or carries on business</w:t>
      </w:r>
      <w:r w:rsidR="00FB499D">
        <w:rPr>
          <w:rFonts w:ascii="Arial" w:hAnsi="Arial" w:cs="Arial"/>
          <w:sz w:val="28"/>
          <w:szCs w:val="28"/>
        </w:rPr>
        <w:t>.</w:t>
      </w:r>
    </w:p>
    <w:p w:rsidR="00512AAA" w:rsidRDefault="00FB499D" w:rsidP="00512AAA">
      <w:pPr>
        <w:spacing w:line="360" w:lineRule="auto"/>
        <w:ind w:left="360" w:firstLine="360"/>
        <w:jc w:val="both"/>
        <w:rPr>
          <w:rFonts w:ascii="Arial" w:hAnsi="Arial" w:cs="Arial"/>
          <w:sz w:val="28"/>
          <w:szCs w:val="28"/>
        </w:rPr>
      </w:pPr>
      <w:r>
        <w:rPr>
          <w:rFonts w:ascii="Arial" w:hAnsi="Arial" w:cs="Arial"/>
          <w:sz w:val="28"/>
          <w:szCs w:val="28"/>
        </w:rPr>
        <w:t xml:space="preserve"> </w:t>
      </w:r>
    </w:p>
    <w:p w:rsidR="00512AAA" w:rsidRDefault="00512AAA" w:rsidP="00512AAA">
      <w:pPr>
        <w:spacing w:line="360" w:lineRule="auto"/>
        <w:ind w:left="360" w:firstLine="360"/>
        <w:jc w:val="both"/>
        <w:rPr>
          <w:rFonts w:ascii="Arial" w:hAnsi="Arial" w:cs="Arial"/>
          <w:sz w:val="28"/>
          <w:szCs w:val="28"/>
        </w:rPr>
      </w:pPr>
      <w:r>
        <w:rPr>
          <w:rFonts w:ascii="Arial" w:hAnsi="Arial" w:cs="Arial"/>
          <w:sz w:val="28"/>
          <w:szCs w:val="28"/>
        </w:rPr>
        <w:t xml:space="preserve">The District Court Judges have also </w:t>
      </w:r>
      <w:r w:rsidR="00FB499D">
        <w:rPr>
          <w:rFonts w:ascii="Arial" w:hAnsi="Arial" w:cs="Arial"/>
          <w:sz w:val="28"/>
          <w:szCs w:val="28"/>
        </w:rPr>
        <w:t xml:space="preserve">criminal </w:t>
      </w:r>
      <w:r>
        <w:rPr>
          <w:rFonts w:ascii="Arial" w:hAnsi="Arial" w:cs="Arial"/>
          <w:sz w:val="28"/>
          <w:szCs w:val="28"/>
        </w:rPr>
        <w:t>jurisdiction to try at first instance, summarily, all offences punishable with imprisonment for a term not exceeding five years or with a fine not exceeding €85.000 or both.</w:t>
      </w:r>
    </w:p>
    <w:p w:rsidR="00512AAA" w:rsidRDefault="00512AAA" w:rsidP="00512AAA">
      <w:pPr>
        <w:spacing w:line="360" w:lineRule="auto"/>
        <w:ind w:left="360" w:firstLine="360"/>
        <w:jc w:val="both"/>
        <w:rPr>
          <w:rFonts w:ascii="Arial" w:hAnsi="Arial" w:cs="Arial"/>
          <w:sz w:val="28"/>
          <w:szCs w:val="28"/>
        </w:rPr>
      </w:pPr>
    </w:p>
    <w:p w:rsidR="00512AAA" w:rsidRDefault="00512AAA" w:rsidP="00512AAA">
      <w:pPr>
        <w:spacing w:line="360" w:lineRule="auto"/>
        <w:ind w:left="360" w:firstLine="360"/>
        <w:jc w:val="both"/>
        <w:rPr>
          <w:rFonts w:ascii="Arial" w:hAnsi="Arial" w:cs="Arial"/>
          <w:sz w:val="28"/>
          <w:szCs w:val="28"/>
        </w:rPr>
      </w:pPr>
      <w:r>
        <w:rPr>
          <w:rFonts w:ascii="Arial" w:hAnsi="Arial" w:cs="Arial"/>
          <w:sz w:val="28"/>
          <w:szCs w:val="28"/>
        </w:rPr>
        <w:t>First instance criminal jurisdiction is also exercised by the Assize Courts, composed of three Judges.  They have unlimited jurisdiction to try all criminal offences punishable by the Criminal Code or any other law and they have power to impose the maximum sentence provided by the relevant law.  At present we have four Assize Courts.</w:t>
      </w:r>
    </w:p>
    <w:p w:rsidR="00512AAA" w:rsidRDefault="00512AAA" w:rsidP="00512AAA">
      <w:pPr>
        <w:spacing w:line="360" w:lineRule="auto"/>
        <w:ind w:left="360" w:firstLine="360"/>
        <w:jc w:val="both"/>
        <w:rPr>
          <w:rFonts w:ascii="Arial" w:hAnsi="Arial" w:cs="Arial"/>
          <w:sz w:val="28"/>
          <w:szCs w:val="28"/>
        </w:rPr>
      </w:pPr>
    </w:p>
    <w:p w:rsidR="00512AAA" w:rsidRDefault="00512AAA" w:rsidP="00512AAA">
      <w:pPr>
        <w:spacing w:line="360" w:lineRule="auto"/>
        <w:ind w:left="360" w:firstLine="360"/>
        <w:jc w:val="both"/>
        <w:rPr>
          <w:rFonts w:ascii="Arial" w:hAnsi="Arial" w:cs="Arial"/>
          <w:sz w:val="28"/>
          <w:szCs w:val="28"/>
        </w:rPr>
      </w:pPr>
      <w:r>
        <w:rPr>
          <w:rFonts w:ascii="Arial" w:hAnsi="Arial" w:cs="Arial"/>
          <w:sz w:val="28"/>
          <w:szCs w:val="28"/>
        </w:rPr>
        <w:t xml:space="preserve">The other first Instance Courts and Tribunals are Courts of </w:t>
      </w:r>
      <w:proofErr w:type="spellStart"/>
      <w:r>
        <w:rPr>
          <w:rFonts w:ascii="Arial" w:hAnsi="Arial" w:cs="Arial"/>
          <w:sz w:val="28"/>
          <w:szCs w:val="28"/>
        </w:rPr>
        <w:t>specialised</w:t>
      </w:r>
      <w:proofErr w:type="spellEnd"/>
      <w:r>
        <w:rPr>
          <w:rFonts w:ascii="Arial" w:hAnsi="Arial" w:cs="Arial"/>
          <w:sz w:val="28"/>
          <w:szCs w:val="28"/>
        </w:rPr>
        <w:t xml:space="preserve"> jurisdiction.  They are</w:t>
      </w:r>
      <w:r w:rsidR="002C396D">
        <w:rPr>
          <w:rFonts w:ascii="Arial" w:hAnsi="Arial" w:cs="Arial"/>
          <w:sz w:val="28"/>
          <w:szCs w:val="28"/>
        </w:rPr>
        <w:t xml:space="preserve"> the following</w:t>
      </w:r>
      <w:r>
        <w:rPr>
          <w:rFonts w:ascii="Arial" w:hAnsi="Arial" w:cs="Arial"/>
          <w:sz w:val="28"/>
          <w:szCs w:val="28"/>
        </w:rPr>
        <w:t>:</w:t>
      </w:r>
    </w:p>
    <w:p w:rsidR="00512AAA" w:rsidRDefault="00512AAA" w:rsidP="00512AAA">
      <w:pPr>
        <w:spacing w:line="360" w:lineRule="auto"/>
        <w:ind w:left="360" w:firstLine="360"/>
        <w:jc w:val="both"/>
        <w:rPr>
          <w:rFonts w:ascii="Arial" w:hAnsi="Arial" w:cs="Arial"/>
          <w:sz w:val="28"/>
          <w:szCs w:val="28"/>
        </w:rPr>
      </w:pPr>
    </w:p>
    <w:p w:rsidR="00512AAA" w:rsidRDefault="00512AAA" w:rsidP="00512AAA">
      <w:pPr>
        <w:numPr>
          <w:ilvl w:val="0"/>
          <w:numId w:val="4"/>
        </w:numPr>
        <w:spacing w:line="360" w:lineRule="auto"/>
        <w:jc w:val="both"/>
        <w:rPr>
          <w:rFonts w:ascii="Arial" w:hAnsi="Arial" w:cs="Arial"/>
          <w:sz w:val="28"/>
          <w:szCs w:val="28"/>
        </w:rPr>
      </w:pPr>
      <w:r>
        <w:rPr>
          <w:rFonts w:ascii="Arial" w:hAnsi="Arial" w:cs="Arial"/>
          <w:sz w:val="28"/>
          <w:szCs w:val="28"/>
        </w:rPr>
        <w:lastRenderedPageBreak/>
        <w:t>The Rent Control Tribunals</w:t>
      </w:r>
      <w:r w:rsidR="00FB499D">
        <w:rPr>
          <w:rFonts w:ascii="Arial" w:hAnsi="Arial" w:cs="Arial"/>
          <w:sz w:val="28"/>
          <w:szCs w:val="28"/>
        </w:rPr>
        <w:t>,</w:t>
      </w:r>
      <w:r>
        <w:rPr>
          <w:rFonts w:ascii="Arial" w:hAnsi="Arial" w:cs="Arial"/>
          <w:sz w:val="28"/>
          <w:szCs w:val="28"/>
        </w:rPr>
        <w:t xml:space="preserve"> w</w:t>
      </w:r>
      <w:r w:rsidR="00FB499D">
        <w:rPr>
          <w:rFonts w:ascii="Arial" w:hAnsi="Arial" w:cs="Arial"/>
          <w:sz w:val="28"/>
          <w:szCs w:val="28"/>
        </w:rPr>
        <w:t>ith</w:t>
      </w:r>
      <w:r>
        <w:rPr>
          <w:rFonts w:ascii="Arial" w:hAnsi="Arial" w:cs="Arial"/>
          <w:sz w:val="28"/>
          <w:szCs w:val="28"/>
        </w:rPr>
        <w:t xml:space="preserve"> jurisdiction to try all disputes arising from the application of the Rent Control Laws.   A Rent Control Tribunal is composed of one President, who is a Judicial Officer, and two lay members representing the Landlords and the Tenants respectively.   At present we have t</w:t>
      </w:r>
      <w:r w:rsidR="002C396D">
        <w:rPr>
          <w:rFonts w:ascii="Arial" w:hAnsi="Arial" w:cs="Arial"/>
          <w:sz w:val="28"/>
          <w:szCs w:val="28"/>
        </w:rPr>
        <w:t>wo</w:t>
      </w:r>
      <w:r>
        <w:rPr>
          <w:rFonts w:ascii="Arial" w:hAnsi="Arial" w:cs="Arial"/>
          <w:sz w:val="28"/>
          <w:szCs w:val="28"/>
        </w:rPr>
        <w:t xml:space="preserve"> such Tribunals.</w:t>
      </w:r>
    </w:p>
    <w:p w:rsidR="002C396D" w:rsidRDefault="002C396D" w:rsidP="002C396D">
      <w:pPr>
        <w:spacing w:line="360" w:lineRule="auto"/>
        <w:ind w:left="1650"/>
        <w:jc w:val="both"/>
        <w:rPr>
          <w:rFonts w:ascii="Arial" w:hAnsi="Arial" w:cs="Arial"/>
          <w:sz w:val="28"/>
          <w:szCs w:val="28"/>
        </w:rPr>
      </w:pPr>
    </w:p>
    <w:p w:rsidR="00512AAA" w:rsidRDefault="00512AAA" w:rsidP="00512AAA">
      <w:pPr>
        <w:numPr>
          <w:ilvl w:val="0"/>
          <w:numId w:val="4"/>
        </w:numPr>
        <w:spacing w:line="360" w:lineRule="auto"/>
        <w:jc w:val="both"/>
        <w:rPr>
          <w:rFonts w:ascii="Arial" w:hAnsi="Arial" w:cs="Arial"/>
          <w:sz w:val="28"/>
          <w:szCs w:val="28"/>
        </w:rPr>
      </w:pPr>
      <w:r>
        <w:rPr>
          <w:rFonts w:ascii="Arial" w:hAnsi="Arial" w:cs="Arial"/>
          <w:sz w:val="28"/>
          <w:szCs w:val="28"/>
        </w:rPr>
        <w:t xml:space="preserve">The Industrial </w:t>
      </w:r>
      <w:proofErr w:type="spellStart"/>
      <w:r>
        <w:rPr>
          <w:rFonts w:ascii="Arial" w:hAnsi="Arial" w:cs="Arial"/>
          <w:sz w:val="28"/>
          <w:szCs w:val="28"/>
        </w:rPr>
        <w:t>Distutes</w:t>
      </w:r>
      <w:proofErr w:type="spellEnd"/>
      <w:r>
        <w:rPr>
          <w:rFonts w:ascii="Arial" w:hAnsi="Arial" w:cs="Arial"/>
          <w:sz w:val="28"/>
          <w:szCs w:val="28"/>
        </w:rPr>
        <w:t xml:space="preserve"> Tribunal</w:t>
      </w:r>
      <w:r w:rsidR="00602466">
        <w:rPr>
          <w:rFonts w:ascii="Arial" w:hAnsi="Arial" w:cs="Arial"/>
          <w:sz w:val="28"/>
          <w:szCs w:val="28"/>
        </w:rPr>
        <w:t>,</w:t>
      </w:r>
      <w:r>
        <w:rPr>
          <w:rFonts w:ascii="Arial" w:hAnsi="Arial" w:cs="Arial"/>
          <w:sz w:val="28"/>
          <w:szCs w:val="28"/>
        </w:rPr>
        <w:t xml:space="preserve"> </w:t>
      </w:r>
      <w:r w:rsidR="00602466">
        <w:rPr>
          <w:rFonts w:ascii="Arial" w:hAnsi="Arial" w:cs="Arial"/>
          <w:sz w:val="28"/>
          <w:szCs w:val="28"/>
        </w:rPr>
        <w:t>with</w:t>
      </w:r>
      <w:r>
        <w:rPr>
          <w:rFonts w:ascii="Arial" w:hAnsi="Arial" w:cs="Arial"/>
          <w:sz w:val="28"/>
          <w:szCs w:val="28"/>
        </w:rPr>
        <w:t xml:space="preserve"> jurisdiction to hear applications by employees for unjustified dismissals and redundancies.   It is composed of one President (who is a Judicial Officer) and two lay members representing the employers and the employees respectively.   We have only one such Tribunal for the whole of </w:t>
      </w:r>
      <w:smartTag w:uri="urn:schemas-microsoft-com:office:smarttags" w:element="country-region">
        <w:smartTag w:uri="urn:schemas-microsoft-com:office:smarttags" w:element="place">
          <w:r>
            <w:rPr>
              <w:rFonts w:ascii="Arial" w:hAnsi="Arial" w:cs="Arial"/>
              <w:sz w:val="28"/>
              <w:szCs w:val="28"/>
            </w:rPr>
            <w:t>Cyprus</w:t>
          </w:r>
        </w:smartTag>
      </w:smartTag>
      <w:r>
        <w:rPr>
          <w:rFonts w:ascii="Arial" w:hAnsi="Arial" w:cs="Arial"/>
          <w:sz w:val="28"/>
          <w:szCs w:val="28"/>
        </w:rPr>
        <w:t>.</w:t>
      </w:r>
    </w:p>
    <w:p w:rsidR="00512AAA" w:rsidRDefault="00512AAA" w:rsidP="00512AAA">
      <w:pPr>
        <w:numPr>
          <w:ilvl w:val="0"/>
          <w:numId w:val="4"/>
        </w:numPr>
        <w:spacing w:line="360" w:lineRule="auto"/>
        <w:jc w:val="both"/>
        <w:rPr>
          <w:rFonts w:ascii="Arial" w:hAnsi="Arial" w:cs="Arial"/>
          <w:sz w:val="28"/>
          <w:szCs w:val="28"/>
        </w:rPr>
      </w:pPr>
      <w:r>
        <w:rPr>
          <w:rFonts w:ascii="Arial" w:hAnsi="Arial" w:cs="Arial"/>
          <w:sz w:val="28"/>
          <w:szCs w:val="28"/>
        </w:rPr>
        <w:t>The Military Tribunal</w:t>
      </w:r>
      <w:r w:rsidR="00602466">
        <w:rPr>
          <w:rFonts w:ascii="Arial" w:hAnsi="Arial" w:cs="Arial"/>
          <w:sz w:val="28"/>
          <w:szCs w:val="28"/>
        </w:rPr>
        <w:t>,</w:t>
      </w:r>
      <w:r>
        <w:rPr>
          <w:rFonts w:ascii="Arial" w:hAnsi="Arial" w:cs="Arial"/>
          <w:sz w:val="28"/>
          <w:szCs w:val="28"/>
        </w:rPr>
        <w:t xml:space="preserve"> wi</w:t>
      </w:r>
      <w:r w:rsidR="00602466">
        <w:rPr>
          <w:rFonts w:ascii="Arial" w:hAnsi="Arial" w:cs="Arial"/>
          <w:sz w:val="28"/>
          <w:szCs w:val="28"/>
        </w:rPr>
        <w:t>th</w:t>
      </w:r>
      <w:r>
        <w:rPr>
          <w:rFonts w:ascii="Arial" w:hAnsi="Arial" w:cs="Arial"/>
          <w:sz w:val="28"/>
          <w:szCs w:val="28"/>
        </w:rPr>
        <w:t xml:space="preserve"> jurisdiction to try offences committed by the members of the Armed Forces under the Criminal Code and the Military Criminal Code.   It is composed of one President, who is a Judicial Officer and two military officers who have no power of decision.  We have only one such Tribunal for the whole of Cyprus</w:t>
      </w:r>
      <w:r w:rsidR="00602466">
        <w:rPr>
          <w:rFonts w:ascii="Arial" w:hAnsi="Arial" w:cs="Arial"/>
          <w:sz w:val="28"/>
          <w:szCs w:val="28"/>
        </w:rPr>
        <w:t>, and</w:t>
      </w:r>
    </w:p>
    <w:p w:rsidR="00512AAA" w:rsidRDefault="00512AAA" w:rsidP="00512AAA">
      <w:pPr>
        <w:numPr>
          <w:ilvl w:val="0"/>
          <w:numId w:val="4"/>
        </w:numPr>
        <w:spacing w:line="360" w:lineRule="auto"/>
        <w:jc w:val="both"/>
        <w:rPr>
          <w:rFonts w:ascii="Arial" w:hAnsi="Arial" w:cs="Arial"/>
          <w:sz w:val="28"/>
          <w:szCs w:val="28"/>
        </w:rPr>
      </w:pPr>
      <w:r>
        <w:rPr>
          <w:rFonts w:ascii="Arial" w:hAnsi="Arial" w:cs="Arial"/>
          <w:sz w:val="28"/>
          <w:szCs w:val="28"/>
        </w:rPr>
        <w:t>The Family Courts</w:t>
      </w:r>
      <w:r w:rsidR="00602466">
        <w:rPr>
          <w:rFonts w:ascii="Arial" w:hAnsi="Arial" w:cs="Arial"/>
          <w:sz w:val="28"/>
          <w:szCs w:val="28"/>
        </w:rPr>
        <w:t>,</w:t>
      </w:r>
      <w:r>
        <w:rPr>
          <w:rFonts w:ascii="Arial" w:hAnsi="Arial" w:cs="Arial"/>
          <w:sz w:val="28"/>
          <w:szCs w:val="28"/>
        </w:rPr>
        <w:t xml:space="preserve"> </w:t>
      </w:r>
      <w:r w:rsidR="00602466">
        <w:rPr>
          <w:rFonts w:ascii="Arial" w:hAnsi="Arial" w:cs="Arial"/>
          <w:sz w:val="28"/>
          <w:szCs w:val="28"/>
        </w:rPr>
        <w:t>with</w:t>
      </w:r>
      <w:r>
        <w:rPr>
          <w:rFonts w:ascii="Arial" w:hAnsi="Arial" w:cs="Arial"/>
          <w:sz w:val="28"/>
          <w:szCs w:val="28"/>
        </w:rPr>
        <w:t xml:space="preserve"> jurisdiction to hear matrimonial petitions for the dissolution of marriage as well as all relevant property disputes between the spouses.   They also have exclusive first instance jurisdiction to hear cases of custody, maintenance, access and adoption of children.   They are composed of one President and two other Judges.   At present we have three such Courts.</w:t>
      </w:r>
    </w:p>
    <w:p w:rsidR="00602466" w:rsidRDefault="00512AAA" w:rsidP="00512AAA">
      <w:pPr>
        <w:spacing w:line="360" w:lineRule="auto"/>
        <w:ind w:firstLine="720"/>
        <w:jc w:val="both"/>
        <w:rPr>
          <w:rFonts w:ascii="Arial" w:hAnsi="Arial" w:cs="Arial"/>
          <w:sz w:val="28"/>
          <w:szCs w:val="28"/>
        </w:rPr>
      </w:pPr>
      <w:r>
        <w:rPr>
          <w:rFonts w:ascii="Arial" w:hAnsi="Arial" w:cs="Arial"/>
          <w:sz w:val="28"/>
          <w:szCs w:val="28"/>
        </w:rPr>
        <w:lastRenderedPageBreak/>
        <w:t xml:space="preserve">The Courts and Tribunals of </w:t>
      </w:r>
      <w:proofErr w:type="spellStart"/>
      <w:r>
        <w:rPr>
          <w:rFonts w:ascii="Arial" w:hAnsi="Arial" w:cs="Arial"/>
          <w:sz w:val="28"/>
          <w:szCs w:val="28"/>
        </w:rPr>
        <w:t>specialised</w:t>
      </w:r>
      <w:proofErr w:type="spellEnd"/>
      <w:r>
        <w:rPr>
          <w:rFonts w:ascii="Arial" w:hAnsi="Arial" w:cs="Arial"/>
          <w:sz w:val="28"/>
          <w:szCs w:val="28"/>
        </w:rPr>
        <w:t xml:space="preserve"> Jurisdiction have their own</w:t>
      </w:r>
      <w:r w:rsidR="002C396D">
        <w:rPr>
          <w:rFonts w:ascii="Arial" w:hAnsi="Arial" w:cs="Arial"/>
          <w:sz w:val="28"/>
          <w:szCs w:val="28"/>
        </w:rPr>
        <w:t>, m</w:t>
      </w:r>
      <w:r w:rsidR="00A615E2">
        <w:rPr>
          <w:rFonts w:ascii="Arial" w:hAnsi="Arial" w:cs="Arial"/>
          <w:sz w:val="28"/>
          <w:szCs w:val="28"/>
        </w:rPr>
        <w:t>o</w:t>
      </w:r>
      <w:r w:rsidR="002C396D">
        <w:rPr>
          <w:rFonts w:ascii="Arial" w:hAnsi="Arial" w:cs="Arial"/>
          <w:sz w:val="28"/>
          <w:szCs w:val="28"/>
        </w:rPr>
        <w:t>re relaxed,</w:t>
      </w:r>
      <w:r>
        <w:rPr>
          <w:rFonts w:ascii="Arial" w:hAnsi="Arial" w:cs="Arial"/>
          <w:sz w:val="28"/>
          <w:szCs w:val="28"/>
        </w:rPr>
        <w:t xml:space="preserve"> Rules of Procedure and evidence.</w:t>
      </w:r>
    </w:p>
    <w:p w:rsidR="00602466" w:rsidRDefault="00602466" w:rsidP="00512AAA">
      <w:pPr>
        <w:spacing w:line="360" w:lineRule="auto"/>
        <w:ind w:firstLine="720"/>
        <w:jc w:val="both"/>
        <w:rPr>
          <w:rFonts w:ascii="Arial" w:hAnsi="Arial" w:cs="Arial"/>
          <w:sz w:val="28"/>
          <w:szCs w:val="28"/>
        </w:rPr>
      </w:pPr>
    </w:p>
    <w:p w:rsidR="00512AAA" w:rsidRDefault="00602466" w:rsidP="00512AAA">
      <w:pPr>
        <w:spacing w:line="360" w:lineRule="auto"/>
        <w:ind w:firstLine="720"/>
        <w:jc w:val="both"/>
        <w:rPr>
          <w:rFonts w:ascii="Arial" w:hAnsi="Arial" w:cs="Arial"/>
          <w:sz w:val="28"/>
          <w:szCs w:val="28"/>
        </w:rPr>
      </w:pPr>
      <w:r>
        <w:rPr>
          <w:rFonts w:ascii="Arial" w:hAnsi="Arial" w:cs="Arial"/>
          <w:sz w:val="28"/>
          <w:szCs w:val="28"/>
        </w:rPr>
        <w:t xml:space="preserve">There is </w:t>
      </w:r>
      <w:r w:rsidR="005C2F07">
        <w:rPr>
          <w:rFonts w:ascii="Arial" w:hAnsi="Arial" w:cs="Arial"/>
          <w:sz w:val="28"/>
          <w:szCs w:val="28"/>
        </w:rPr>
        <w:t>right of Appeal or right to have a Case Stated, before the Supreme Court, from all lower Courts, except the Family Courts, from where the Appeals lie to the Second Instance Family Court.</w:t>
      </w:r>
      <w:r w:rsidR="00512AAA">
        <w:rPr>
          <w:rFonts w:ascii="Arial" w:hAnsi="Arial" w:cs="Arial"/>
          <w:sz w:val="28"/>
          <w:szCs w:val="28"/>
        </w:rPr>
        <w:t xml:space="preserve"> </w:t>
      </w:r>
    </w:p>
    <w:p w:rsidR="00E25092" w:rsidRDefault="00E25092" w:rsidP="00512AAA">
      <w:pPr>
        <w:spacing w:line="360" w:lineRule="auto"/>
        <w:ind w:firstLine="720"/>
        <w:jc w:val="both"/>
        <w:rPr>
          <w:rFonts w:ascii="Arial" w:hAnsi="Arial" w:cs="Arial"/>
          <w:sz w:val="28"/>
          <w:szCs w:val="28"/>
        </w:rPr>
      </w:pPr>
    </w:p>
    <w:p w:rsidR="00E25092" w:rsidRDefault="005C2F07" w:rsidP="00512AAA">
      <w:pPr>
        <w:spacing w:line="360" w:lineRule="auto"/>
        <w:ind w:firstLine="720"/>
        <w:jc w:val="both"/>
        <w:rPr>
          <w:rFonts w:ascii="Arial" w:hAnsi="Arial" w:cs="Arial"/>
          <w:sz w:val="28"/>
          <w:szCs w:val="28"/>
        </w:rPr>
      </w:pPr>
      <w:r>
        <w:rPr>
          <w:rFonts w:ascii="Arial" w:hAnsi="Arial" w:cs="Arial"/>
          <w:sz w:val="28"/>
          <w:szCs w:val="28"/>
        </w:rPr>
        <w:t>Apart from the above Courts and Tribunals, as of</w:t>
      </w:r>
      <w:r w:rsidR="00E25092">
        <w:rPr>
          <w:rFonts w:ascii="Arial" w:hAnsi="Arial" w:cs="Arial"/>
          <w:sz w:val="28"/>
          <w:szCs w:val="28"/>
        </w:rPr>
        <w:t xml:space="preserve"> the beginning o</w:t>
      </w:r>
      <w:r w:rsidR="000D3BB3">
        <w:rPr>
          <w:rFonts w:ascii="Arial" w:hAnsi="Arial" w:cs="Arial"/>
          <w:sz w:val="28"/>
          <w:szCs w:val="28"/>
        </w:rPr>
        <w:t>f</w:t>
      </w:r>
      <w:r w:rsidR="00E25092">
        <w:rPr>
          <w:rFonts w:ascii="Arial" w:hAnsi="Arial" w:cs="Arial"/>
          <w:sz w:val="28"/>
          <w:szCs w:val="28"/>
        </w:rPr>
        <w:t xml:space="preserve"> 2016, we have an important new </w:t>
      </w:r>
      <w:r>
        <w:rPr>
          <w:rFonts w:ascii="Arial" w:hAnsi="Arial" w:cs="Arial"/>
          <w:sz w:val="28"/>
          <w:szCs w:val="28"/>
        </w:rPr>
        <w:t>F</w:t>
      </w:r>
      <w:r w:rsidR="00E25092">
        <w:rPr>
          <w:rFonts w:ascii="Arial" w:hAnsi="Arial" w:cs="Arial"/>
          <w:sz w:val="28"/>
          <w:szCs w:val="28"/>
        </w:rPr>
        <w:t>irst Instance Court, the Administrative Court.  It has taken over the jurisdiction of the Supreme Court in first instance Administrative Recourses, under Article 146 of the Constitution.  It will examine the legality and not the substance of administrative acts</w:t>
      </w:r>
      <w:r w:rsidR="002C396D">
        <w:rPr>
          <w:rFonts w:ascii="Arial" w:hAnsi="Arial" w:cs="Arial"/>
          <w:sz w:val="28"/>
          <w:szCs w:val="28"/>
        </w:rPr>
        <w:t xml:space="preserve"> and decisions</w:t>
      </w:r>
      <w:r w:rsidR="00E25092">
        <w:rPr>
          <w:rFonts w:ascii="Arial" w:hAnsi="Arial" w:cs="Arial"/>
          <w:sz w:val="28"/>
          <w:szCs w:val="28"/>
        </w:rPr>
        <w:t>, except in Tax and Asylum Cases, where it will also examine the substance of the administrative decision, with powers to annul, confirm or vary the decision.</w:t>
      </w:r>
    </w:p>
    <w:p w:rsidR="00512AAA" w:rsidRDefault="00512AAA"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Areas of particular concern for the Cyprus Judiciary are the following:</w:t>
      </w:r>
    </w:p>
    <w:p w:rsidR="00512AAA" w:rsidRDefault="00512AAA" w:rsidP="00512AAA">
      <w:pPr>
        <w:spacing w:line="360" w:lineRule="auto"/>
        <w:ind w:firstLine="720"/>
        <w:jc w:val="both"/>
        <w:rPr>
          <w:rFonts w:ascii="Arial" w:hAnsi="Arial" w:cs="Arial"/>
          <w:sz w:val="28"/>
          <w:szCs w:val="28"/>
        </w:rPr>
      </w:pPr>
    </w:p>
    <w:p w:rsidR="00962614" w:rsidRDefault="00512AAA" w:rsidP="00144D55">
      <w:pPr>
        <w:numPr>
          <w:ilvl w:val="0"/>
          <w:numId w:val="5"/>
        </w:numPr>
        <w:spacing w:line="360" w:lineRule="auto"/>
        <w:jc w:val="both"/>
        <w:rPr>
          <w:rFonts w:ascii="Arial" w:hAnsi="Arial" w:cs="Arial"/>
          <w:sz w:val="28"/>
          <w:szCs w:val="28"/>
        </w:rPr>
      </w:pPr>
      <w:r w:rsidRPr="00962614">
        <w:rPr>
          <w:rFonts w:ascii="Arial" w:hAnsi="Arial" w:cs="Arial"/>
          <w:sz w:val="28"/>
          <w:szCs w:val="28"/>
        </w:rPr>
        <w:t xml:space="preserve">The delays in the trial of Civil Actions </w:t>
      </w:r>
      <w:r w:rsidR="00962614">
        <w:rPr>
          <w:rFonts w:ascii="Arial" w:hAnsi="Arial" w:cs="Arial"/>
          <w:sz w:val="28"/>
          <w:szCs w:val="28"/>
        </w:rPr>
        <w:t>at first a</w:t>
      </w:r>
      <w:r w:rsidR="002C396D">
        <w:rPr>
          <w:rFonts w:ascii="Arial" w:hAnsi="Arial" w:cs="Arial"/>
          <w:sz w:val="28"/>
          <w:szCs w:val="28"/>
        </w:rPr>
        <w:t>n</w:t>
      </w:r>
      <w:r w:rsidR="00962614">
        <w:rPr>
          <w:rFonts w:ascii="Arial" w:hAnsi="Arial" w:cs="Arial"/>
          <w:sz w:val="28"/>
          <w:szCs w:val="28"/>
        </w:rPr>
        <w:t xml:space="preserve">d second instance. </w:t>
      </w:r>
      <w:r w:rsidRPr="00962614">
        <w:rPr>
          <w:rFonts w:ascii="Arial" w:hAnsi="Arial" w:cs="Arial"/>
          <w:sz w:val="28"/>
          <w:szCs w:val="28"/>
        </w:rPr>
        <w:t xml:space="preserve"> </w:t>
      </w:r>
    </w:p>
    <w:p w:rsidR="00512AAA" w:rsidRPr="00962614" w:rsidRDefault="00512AAA" w:rsidP="00144D55">
      <w:pPr>
        <w:numPr>
          <w:ilvl w:val="0"/>
          <w:numId w:val="5"/>
        </w:numPr>
        <w:spacing w:line="360" w:lineRule="auto"/>
        <w:jc w:val="both"/>
        <w:rPr>
          <w:rFonts w:ascii="Arial" w:hAnsi="Arial" w:cs="Arial"/>
          <w:sz w:val="28"/>
          <w:szCs w:val="28"/>
        </w:rPr>
      </w:pPr>
      <w:r w:rsidRPr="00962614">
        <w:rPr>
          <w:rFonts w:ascii="Arial" w:hAnsi="Arial" w:cs="Arial"/>
          <w:sz w:val="28"/>
          <w:szCs w:val="28"/>
        </w:rPr>
        <w:t>The increase in the number of crimes related to Drug</w:t>
      </w:r>
      <w:r w:rsidR="005C2F07">
        <w:rPr>
          <w:rFonts w:ascii="Arial" w:hAnsi="Arial" w:cs="Arial"/>
          <w:sz w:val="28"/>
          <w:szCs w:val="28"/>
        </w:rPr>
        <w:t>s,</w:t>
      </w:r>
      <w:r w:rsidRPr="00962614">
        <w:rPr>
          <w:rFonts w:ascii="Arial" w:hAnsi="Arial" w:cs="Arial"/>
          <w:sz w:val="28"/>
          <w:szCs w:val="28"/>
        </w:rPr>
        <w:t xml:space="preserve"> Human trafficking</w:t>
      </w:r>
      <w:r w:rsidR="005C2F07">
        <w:rPr>
          <w:rFonts w:ascii="Arial" w:hAnsi="Arial" w:cs="Arial"/>
          <w:sz w:val="28"/>
          <w:szCs w:val="28"/>
        </w:rPr>
        <w:t xml:space="preserve"> and money laundering</w:t>
      </w:r>
      <w:r w:rsidRPr="00962614">
        <w:rPr>
          <w:rFonts w:ascii="Arial" w:hAnsi="Arial" w:cs="Arial"/>
          <w:sz w:val="28"/>
          <w:szCs w:val="28"/>
        </w:rPr>
        <w:t>.</w:t>
      </w:r>
    </w:p>
    <w:p w:rsidR="00571E57" w:rsidRDefault="00512AAA" w:rsidP="00C465A0">
      <w:pPr>
        <w:numPr>
          <w:ilvl w:val="0"/>
          <w:numId w:val="5"/>
        </w:numPr>
        <w:spacing w:line="360" w:lineRule="auto"/>
        <w:jc w:val="both"/>
        <w:rPr>
          <w:rFonts w:ascii="Arial" w:hAnsi="Arial" w:cs="Arial"/>
          <w:sz w:val="28"/>
          <w:szCs w:val="28"/>
        </w:rPr>
      </w:pPr>
      <w:r w:rsidRPr="00962614">
        <w:rPr>
          <w:rFonts w:ascii="Arial" w:hAnsi="Arial" w:cs="Arial"/>
          <w:sz w:val="28"/>
          <w:szCs w:val="28"/>
        </w:rPr>
        <w:t>The increase in Administrative Recourses</w:t>
      </w:r>
      <w:r w:rsidR="00571E57">
        <w:rPr>
          <w:rFonts w:ascii="Arial" w:hAnsi="Arial" w:cs="Arial"/>
          <w:sz w:val="28"/>
          <w:szCs w:val="28"/>
        </w:rPr>
        <w:t>, and</w:t>
      </w:r>
    </w:p>
    <w:p w:rsidR="00512AAA" w:rsidRDefault="00571E57" w:rsidP="00C465A0">
      <w:pPr>
        <w:numPr>
          <w:ilvl w:val="0"/>
          <w:numId w:val="5"/>
        </w:numPr>
        <w:spacing w:line="360" w:lineRule="auto"/>
        <w:jc w:val="both"/>
        <w:rPr>
          <w:rFonts w:ascii="Arial" w:hAnsi="Arial" w:cs="Arial"/>
          <w:sz w:val="28"/>
          <w:szCs w:val="28"/>
        </w:rPr>
      </w:pPr>
      <w:r>
        <w:rPr>
          <w:rFonts w:ascii="Arial" w:hAnsi="Arial" w:cs="Arial"/>
          <w:sz w:val="28"/>
          <w:szCs w:val="28"/>
        </w:rPr>
        <w:t>The</w:t>
      </w:r>
      <w:r w:rsidR="005C2F07">
        <w:rPr>
          <w:rFonts w:ascii="Arial" w:hAnsi="Arial" w:cs="Arial"/>
          <w:sz w:val="28"/>
          <w:szCs w:val="28"/>
        </w:rPr>
        <w:t xml:space="preserve"> thousands</w:t>
      </w:r>
      <w:r>
        <w:rPr>
          <w:rFonts w:ascii="Arial" w:hAnsi="Arial" w:cs="Arial"/>
          <w:sz w:val="28"/>
          <w:szCs w:val="28"/>
        </w:rPr>
        <w:t xml:space="preserve"> of civil actions that were filed</w:t>
      </w:r>
      <w:r w:rsidR="005C2F07">
        <w:rPr>
          <w:rFonts w:ascii="Arial" w:hAnsi="Arial" w:cs="Arial"/>
          <w:sz w:val="28"/>
          <w:szCs w:val="28"/>
        </w:rPr>
        <w:t xml:space="preserve"> or will be filed</w:t>
      </w:r>
      <w:r>
        <w:rPr>
          <w:rFonts w:ascii="Arial" w:hAnsi="Arial" w:cs="Arial"/>
          <w:sz w:val="28"/>
          <w:szCs w:val="28"/>
        </w:rPr>
        <w:t>, as a result of the economic crisis and the collapse of our banking system in 2013.</w:t>
      </w:r>
      <w:r w:rsidR="00512AAA" w:rsidRPr="00962614">
        <w:rPr>
          <w:rFonts w:ascii="Arial" w:hAnsi="Arial" w:cs="Arial"/>
          <w:sz w:val="28"/>
          <w:szCs w:val="28"/>
        </w:rPr>
        <w:t xml:space="preserve">     </w:t>
      </w: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lastRenderedPageBreak/>
        <w:t xml:space="preserve">We are making serious efforts to </w:t>
      </w:r>
      <w:r w:rsidR="005C2F07">
        <w:rPr>
          <w:rFonts w:ascii="Arial" w:hAnsi="Arial" w:cs="Arial"/>
          <w:sz w:val="28"/>
          <w:szCs w:val="28"/>
        </w:rPr>
        <w:t>t</w:t>
      </w:r>
      <w:r w:rsidR="00F948E7">
        <w:rPr>
          <w:rFonts w:ascii="Arial" w:hAnsi="Arial" w:cs="Arial"/>
          <w:sz w:val="28"/>
          <w:szCs w:val="28"/>
        </w:rPr>
        <w:t>a</w:t>
      </w:r>
      <w:r w:rsidR="005C2F07">
        <w:rPr>
          <w:rFonts w:ascii="Arial" w:hAnsi="Arial" w:cs="Arial"/>
          <w:sz w:val="28"/>
          <w:szCs w:val="28"/>
        </w:rPr>
        <w:t xml:space="preserve">ckle </w:t>
      </w:r>
      <w:r>
        <w:rPr>
          <w:rFonts w:ascii="Arial" w:hAnsi="Arial" w:cs="Arial"/>
          <w:sz w:val="28"/>
          <w:szCs w:val="28"/>
        </w:rPr>
        <w:t xml:space="preserve">the aforementioned problems, </w:t>
      </w:r>
      <w:r w:rsidR="002C396D">
        <w:rPr>
          <w:rFonts w:ascii="Arial" w:hAnsi="Arial" w:cs="Arial"/>
          <w:sz w:val="28"/>
          <w:szCs w:val="28"/>
        </w:rPr>
        <w:t xml:space="preserve">mainly </w:t>
      </w:r>
      <w:r>
        <w:rPr>
          <w:rFonts w:ascii="Arial" w:hAnsi="Arial" w:cs="Arial"/>
          <w:sz w:val="28"/>
          <w:szCs w:val="28"/>
        </w:rPr>
        <w:t>by increasing the number of Judges</w:t>
      </w:r>
      <w:r w:rsidR="005C2F07">
        <w:rPr>
          <w:rFonts w:ascii="Arial" w:hAnsi="Arial" w:cs="Arial"/>
          <w:sz w:val="28"/>
          <w:szCs w:val="28"/>
        </w:rPr>
        <w:t xml:space="preserve"> and Court employees</w:t>
      </w:r>
      <w:r>
        <w:rPr>
          <w:rFonts w:ascii="Arial" w:hAnsi="Arial" w:cs="Arial"/>
          <w:sz w:val="28"/>
          <w:szCs w:val="28"/>
        </w:rPr>
        <w:t xml:space="preserve">, by </w:t>
      </w:r>
      <w:proofErr w:type="spellStart"/>
      <w:r>
        <w:rPr>
          <w:rFonts w:ascii="Arial" w:hAnsi="Arial" w:cs="Arial"/>
          <w:sz w:val="28"/>
          <w:szCs w:val="28"/>
        </w:rPr>
        <w:t>modernising</w:t>
      </w:r>
      <w:proofErr w:type="spellEnd"/>
      <w:r>
        <w:rPr>
          <w:rFonts w:ascii="Arial" w:hAnsi="Arial" w:cs="Arial"/>
          <w:sz w:val="28"/>
          <w:szCs w:val="28"/>
        </w:rPr>
        <w:t xml:space="preserve"> our Rules of Procedure</w:t>
      </w:r>
      <w:r w:rsidR="002C396D">
        <w:rPr>
          <w:rFonts w:ascii="Arial" w:hAnsi="Arial" w:cs="Arial"/>
          <w:sz w:val="28"/>
          <w:szCs w:val="28"/>
        </w:rPr>
        <w:t>, by creating new Courts, by promoting A.D.R. Methods</w:t>
      </w:r>
      <w:r w:rsidR="005C2F07">
        <w:rPr>
          <w:rFonts w:ascii="Arial" w:hAnsi="Arial" w:cs="Arial"/>
          <w:sz w:val="28"/>
          <w:szCs w:val="28"/>
        </w:rPr>
        <w:t>,</w:t>
      </w:r>
      <w:r w:rsidR="002C396D">
        <w:rPr>
          <w:rFonts w:ascii="Arial" w:hAnsi="Arial" w:cs="Arial"/>
          <w:sz w:val="28"/>
          <w:szCs w:val="28"/>
        </w:rPr>
        <w:t xml:space="preserve"> by introducing </w:t>
      </w:r>
      <w:proofErr w:type="spellStart"/>
      <w:r w:rsidR="002C396D">
        <w:rPr>
          <w:rFonts w:ascii="Arial" w:hAnsi="Arial" w:cs="Arial"/>
          <w:sz w:val="28"/>
          <w:szCs w:val="28"/>
        </w:rPr>
        <w:t>computerisation</w:t>
      </w:r>
      <w:proofErr w:type="spellEnd"/>
      <w:r w:rsidR="002C396D">
        <w:rPr>
          <w:rFonts w:ascii="Arial" w:hAnsi="Arial" w:cs="Arial"/>
          <w:sz w:val="28"/>
          <w:szCs w:val="28"/>
        </w:rPr>
        <w:t xml:space="preserve"> and  e-justice to the Courts</w:t>
      </w:r>
      <w:r w:rsidR="002C396D">
        <w:rPr>
          <w:rFonts w:ascii="Arial" w:hAnsi="Arial" w:cs="Arial"/>
          <w:sz w:val="28"/>
          <w:szCs w:val="28"/>
          <w:lang w:val="el-GR"/>
        </w:rPr>
        <w:t>΄</w:t>
      </w:r>
      <w:r w:rsidR="002C396D">
        <w:rPr>
          <w:rFonts w:ascii="Arial" w:hAnsi="Arial" w:cs="Arial"/>
          <w:sz w:val="28"/>
          <w:szCs w:val="28"/>
        </w:rPr>
        <w:t xml:space="preserve"> Registries</w:t>
      </w:r>
      <w:r w:rsidR="005C2F07">
        <w:rPr>
          <w:rFonts w:ascii="Arial" w:hAnsi="Arial" w:cs="Arial"/>
          <w:sz w:val="28"/>
          <w:szCs w:val="28"/>
        </w:rPr>
        <w:t xml:space="preserve"> and by having better Court and Case Management</w:t>
      </w:r>
      <w:r>
        <w:rPr>
          <w:rFonts w:ascii="Arial" w:hAnsi="Arial" w:cs="Arial"/>
          <w:sz w:val="28"/>
          <w:szCs w:val="28"/>
        </w:rPr>
        <w:t xml:space="preserve">.  </w:t>
      </w:r>
    </w:p>
    <w:p w:rsidR="00691EF2" w:rsidRDefault="00691EF2"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The number of all the Judges of Cyprus is about one hundred</w:t>
      </w:r>
      <w:r w:rsidR="00962614">
        <w:rPr>
          <w:rFonts w:ascii="Arial" w:hAnsi="Arial" w:cs="Arial"/>
          <w:sz w:val="28"/>
          <w:szCs w:val="28"/>
        </w:rPr>
        <w:t xml:space="preserve"> and twenty</w:t>
      </w:r>
      <w:r w:rsidR="0006312A">
        <w:rPr>
          <w:rFonts w:ascii="Arial" w:hAnsi="Arial" w:cs="Arial"/>
          <w:sz w:val="28"/>
          <w:szCs w:val="28"/>
        </w:rPr>
        <w:t xml:space="preserve"> which is, comparatively, low</w:t>
      </w:r>
      <w:r>
        <w:rPr>
          <w:rFonts w:ascii="Arial" w:hAnsi="Arial" w:cs="Arial"/>
          <w:sz w:val="28"/>
          <w:szCs w:val="28"/>
        </w:rPr>
        <w:t xml:space="preserve">.   In the lower Courts and Tribunals the percentage of </w:t>
      </w:r>
      <w:r w:rsidR="002C396D">
        <w:rPr>
          <w:rFonts w:ascii="Arial" w:hAnsi="Arial" w:cs="Arial"/>
          <w:sz w:val="28"/>
          <w:szCs w:val="28"/>
        </w:rPr>
        <w:t>Lady</w:t>
      </w:r>
      <w:r>
        <w:rPr>
          <w:rFonts w:ascii="Arial" w:hAnsi="Arial" w:cs="Arial"/>
          <w:sz w:val="28"/>
          <w:szCs w:val="28"/>
        </w:rPr>
        <w:t xml:space="preserve"> Judges is about </w:t>
      </w:r>
      <w:r w:rsidR="00962614">
        <w:rPr>
          <w:rFonts w:ascii="Arial" w:hAnsi="Arial" w:cs="Arial"/>
          <w:sz w:val="28"/>
          <w:szCs w:val="28"/>
        </w:rPr>
        <w:t>5</w:t>
      </w:r>
      <w:r>
        <w:rPr>
          <w:rFonts w:ascii="Arial" w:hAnsi="Arial" w:cs="Arial"/>
          <w:sz w:val="28"/>
          <w:szCs w:val="28"/>
        </w:rPr>
        <w:t>0%</w:t>
      </w:r>
      <w:r w:rsidR="00B16CBF">
        <w:rPr>
          <w:rFonts w:ascii="Arial" w:hAnsi="Arial" w:cs="Arial"/>
          <w:sz w:val="28"/>
          <w:szCs w:val="28"/>
        </w:rPr>
        <w:t xml:space="preserve">, whereas, </w:t>
      </w:r>
      <w:r>
        <w:rPr>
          <w:rFonts w:ascii="Arial" w:hAnsi="Arial" w:cs="Arial"/>
          <w:sz w:val="28"/>
          <w:szCs w:val="28"/>
        </w:rPr>
        <w:t xml:space="preserve">  in the Supreme Court</w:t>
      </w:r>
      <w:r w:rsidR="00B16CBF">
        <w:rPr>
          <w:rFonts w:ascii="Arial" w:hAnsi="Arial" w:cs="Arial"/>
          <w:sz w:val="28"/>
          <w:szCs w:val="28"/>
        </w:rPr>
        <w:t>,</w:t>
      </w:r>
      <w:r>
        <w:rPr>
          <w:rFonts w:ascii="Arial" w:hAnsi="Arial" w:cs="Arial"/>
          <w:sz w:val="28"/>
          <w:szCs w:val="28"/>
        </w:rPr>
        <w:t xml:space="preserve"> it is less than </w:t>
      </w:r>
      <w:r w:rsidR="00962614">
        <w:rPr>
          <w:rFonts w:ascii="Arial" w:hAnsi="Arial" w:cs="Arial"/>
          <w:sz w:val="28"/>
          <w:szCs w:val="28"/>
        </w:rPr>
        <w:t>3</w:t>
      </w:r>
      <w:r>
        <w:rPr>
          <w:rFonts w:ascii="Arial" w:hAnsi="Arial" w:cs="Arial"/>
          <w:sz w:val="28"/>
          <w:szCs w:val="28"/>
        </w:rPr>
        <w:t xml:space="preserve">0%.    </w:t>
      </w:r>
    </w:p>
    <w:p w:rsidR="00512AAA" w:rsidRDefault="00512AAA"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 xml:space="preserve">Almost all the Judges of the Republic are Greek Cypriot except two who belong to the small Maronite, Catholic, Community and </w:t>
      </w:r>
      <w:r w:rsidR="00962614">
        <w:rPr>
          <w:rFonts w:ascii="Arial" w:hAnsi="Arial" w:cs="Arial"/>
          <w:sz w:val="28"/>
          <w:szCs w:val="28"/>
        </w:rPr>
        <w:t>one</w:t>
      </w:r>
      <w:r>
        <w:rPr>
          <w:rFonts w:ascii="Arial" w:hAnsi="Arial" w:cs="Arial"/>
          <w:sz w:val="28"/>
          <w:szCs w:val="28"/>
        </w:rPr>
        <w:t xml:space="preserve"> mainland Greek</w:t>
      </w:r>
      <w:r w:rsidR="00B16CBF">
        <w:rPr>
          <w:rFonts w:ascii="Arial" w:hAnsi="Arial" w:cs="Arial"/>
          <w:sz w:val="28"/>
          <w:szCs w:val="28"/>
        </w:rPr>
        <w:t>.</w:t>
      </w:r>
    </w:p>
    <w:p w:rsidR="00512AAA" w:rsidRDefault="00512AAA"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The retirement age for Judges of lower Courts and Tribunals is 6</w:t>
      </w:r>
      <w:r w:rsidR="00962614">
        <w:rPr>
          <w:rFonts w:ascii="Arial" w:hAnsi="Arial" w:cs="Arial"/>
          <w:sz w:val="28"/>
          <w:szCs w:val="28"/>
        </w:rPr>
        <w:t>5</w:t>
      </w:r>
      <w:r>
        <w:rPr>
          <w:rFonts w:ascii="Arial" w:hAnsi="Arial" w:cs="Arial"/>
          <w:sz w:val="28"/>
          <w:szCs w:val="28"/>
        </w:rPr>
        <w:t>, whereas for Justices of the Supreme Court it is 68.</w:t>
      </w:r>
    </w:p>
    <w:p w:rsidR="00B805B0" w:rsidRDefault="00B805B0"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Our salaries are</w:t>
      </w:r>
      <w:r w:rsidR="00B16CBF">
        <w:rPr>
          <w:rFonts w:ascii="Arial" w:hAnsi="Arial" w:cs="Arial"/>
          <w:sz w:val="28"/>
          <w:szCs w:val="28"/>
        </w:rPr>
        <w:t>,</w:t>
      </w:r>
      <w:r>
        <w:rPr>
          <w:rFonts w:ascii="Arial" w:hAnsi="Arial" w:cs="Arial"/>
          <w:sz w:val="28"/>
          <w:szCs w:val="28"/>
        </w:rPr>
        <w:t xml:space="preserve"> </w:t>
      </w:r>
      <w:r w:rsidR="00B16CBF">
        <w:rPr>
          <w:rFonts w:ascii="Arial" w:hAnsi="Arial" w:cs="Arial"/>
          <w:sz w:val="28"/>
          <w:szCs w:val="28"/>
        </w:rPr>
        <w:t>comparatively,</w:t>
      </w:r>
      <w:r>
        <w:rPr>
          <w:rFonts w:ascii="Arial" w:hAnsi="Arial" w:cs="Arial"/>
          <w:sz w:val="28"/>
          <w:szCs w:val="28"/>
        </w:rPr>
        <w:t xml:space="preserve"> quite satisfactory</w:t>
      </w:r>
      <w:r w:rsidR="00B16CBF">
        <w:rPr>
          <w:rFonts w:ascii="Arial" w:hAnsi="Arial" w:cs="Arial"/>
          <w:sz w:val="28"/>
          <w:szCs w:val="28"/>
        </w:rPr>
        <w:t>,</w:t>
      </w:r>
      <w:r w:rsidR="00962614">
        <w:rPr>
          <w:rFonts w:ascii="Arial" w:hAnsi="Arial" w:cs="Arial"/>
          <w:sz w:val="28"/>
          <w:szCs w:val="28"/>
        </w:rPr>
        <w:t xml:space="preserve"> but during the last two years we are making a voluntary reduction of 20%, to our salaries, due to the economic crisis</w:t>
      </w:r>
      <w:r>
        <w:rPr>
          <w:rFonts w:ascii="Arial" w:hAnsi="Arial" w:cs="Arial"/>
          <w:sz w:val="28"/>
          <w:szCs w:val="28"/>
        </w:rPr>
        <w:t>.</w:t>
      </w: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 xml:space="preserve">   </w:t>
      </w: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It may be added, with modesty, that the Courts and the Judiciary are respected in Cyprus, mainly for their independence, integrity and impartiality, both by the Government, the Parliament and the people.</w:t>
      </w:r>
    </w:p>
    <w:p w:rsidR="00512AAA" w:rsidRPr="001B1AA2" w:rsidRDefault="00512AAA" w:rsidP="00512AAA">
      <w:pPr>
        <w:spacing w:line="360" w:lineRule="auto"/>
        <w:ind w:firstLine="720"/>
        <w:jc w:val="both"/>
        <w:rPr>
          <w:rFonts w:ascii="Arial" w:hAnsi="Arial" w:cs="Arial"/>
          <w:sz w:val="28"/>
          <w:szCs w:val="28"/>
        </w:rPr>
      </w:pPr>
      <w:r>
        <w:rPr>
          <w:rFonts w:ascii="Arial" w:hAnsi="Arial" w:cs="Arial"/>
          <w:sz w:val="28"/>
          <w:szCs w:val="28"/>
        </w:rPr>
        <w:t xml:space="preserve">  </w:t>
      </w: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lastRenderedPageBreak/>
        <w:t>As already mentioned our written Constitution embodies the relevant provisions of the European Convention on Human Rights and protects all main Human Rights, including:</w:t>
      </w:r>
    </w:p>
    <w:p w:rsidR="00512AAA" w:rsidRDefault="00512AAA"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The Right to life and corporal integrity, the prohibition of torture, the right to liberty and security, the right to a public and fair trial, the right to freedom of thought, conscience and religion, the right to freedom of speech and expression, the right to property and the right to equality before the law.</w:t>
      </w:r>
    </w:p>
    <w:p w:rsidR="00512AAA" w:rsidRDefault="00512AAA"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The Supreme Court of Cyprus</w:t>
      </w:r>
      <w:r w:rsidR="00B16CBF">
        <w:rPr>
          <w:rFonts w:ascii="Arial" w:hAnsi="Arial" w:cs="Arial"/>
          <w:sz w:val="28"/>
          <w:szCs w:val="28"/>
        </w:rPr>
        <w:t xml:space="preserve"> fully</w:t>
      </w:r>
      <w:r>
        <w:rPr>
          <w:rFonts w:ascii="Arial" w:hAnsi="Arial" w:cs="Arial"/>
          <w:sz w:val="28"/>
          <w:szCs w:val="28"/>
        </w:rPr>
        <w:t xml:space="preserve"> respects the decisions of the European Court of Human Rights and </w:t>
      </w:r>
      <w:r w:rsidR="00962614">
        <w:rPr>
          <w:rFonts w:ascii="Arial" w:hAnsi="Arial" w:cs="Arial"/>
          <w:sz w:val="28"/>
          <w:szCs w:val="28"/>
        </w:rPr>
        <w:t>the Court of Justice and the General Court</w:t>
      </w:r>
      <w:r w:rsidR="00B16CBF">
        <w:rPr>
          <w:rFonts w:ascii="Arial" w:hAnsi="Arial" w:cs="Arial"/>
          <w:sz w:val="28"/>
          <w:szCs w:val="28"/>
        </w:rPr>
        <w:t>,</w:t>
      </w:r>
      <w:r w:rsidR="00962614">
        <w:rPr>
          <w:rFonts w:ascii="Arial" w:hAnsi="Arial" w:cs="Arial"/>
          <w:sz w:val="28"/>
          <w:szCs w:val="28"/>
        </w:rPr>
        <w:t xml:space="preserve"> of the European Union.</w:t>
      </w:r>
    </w:p>
    <w:p w:rsidR="00962614" w:rsidRDefault="00962614"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The European Convention on Human Rights as well as all bilateral or multilateral conventions ratified by Cyprus, have supremacy over our laws.    Against judgments of our Supreme Court there is, of course, the right of recourse to the European Court of Human Rights, in cases of alleged violations of Human Rights</w:t>
      </w:r>
      <w:r w:rsidR="00B16CBF">
        <w:rPr>
          <w:rFonts w:ascii="Arial" w:hAnsi="Arial" w:cs="Arial"/>
          <w:sz w:val="28"/>
          <w:szCs w:val="28"/>
        </w:rPr>
        <w:t xml:space="preserve"> protected by the Convention</w:t>
      </w:r>
      <w:r>
        <w:rPr>
          <w:rFonts w:ascii="Arial" w:hAnsi="Arial" w:cs="Arial"/>
          <w:sz w:val="28"/>
          <w:szCs w:val="28"/>
        </w:rPr>
        <w:t>.</w:t>
      </w:r>
    </w:p>
    <w:p w:rsidR="00B805B0" w:rsidRDefault="00B805B0"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As of 1</w:t>
      </w:r>
      <w:r w:rsidRPr="0068667D">
        <w:rPr>
          <w:rFonts w:ascii="Arial" w:hAnsi="Arial" w:cs="Arial"/>
          <w:sz w:val="28"/>
          <w:szCs w:val="28"/>
          <w:vertAlign w:val="superscript"/>
        </w:rPr>
        <w:t>st</w:t>
      </w:r>
      <w:r>
        <w:rPr>
          <w:rFonts w:ascii="Arial" w:hAnsi="Arial" w:cs="Arial"/>
          <w:sz w:val="28"/>
          <w:szCs w:val="28"/>
        </w:rPr>
        <w:t xml:space="preserve"> May 2004, Cyprus is a full Member of the European Union and therefore the “acquis </w:t>
      </w:r>
      <w:proofErr w:type="spellStart"/>
      <w:r>
        <w:rPr>
          <w:rFonts w:ascii="Arial" w:hAnsi="Arial" w:cs="Arial"/>
          <w:sz w:val="28"/>
          <w:szCs w:val="28"/>
        </w:rPr>
        <w:t>communautaire</w:t>
      </w:r>
      <w:proofErr w:type="spellEnd"/>
      <w:r>
        <w:rPr>
          <w:rFonts w:ascii="Arial" w:hAnsi="Arial" w:cs="Arial"/>
          <w:sz w:val="28"/>
          <w:szCs w:val="28"/>
        </w:rPr>
        <w:t xml:space="preserve">” forms part of our legal system.  Constitutional amendments have been made, in order to give community law supremacy </w:t>
      </w:r>
      <w:r w:rsidR="00A96FF0">
        <w:rPr>
          <w:rFonts w:ascii="Arial" w:hAnsi="Arial" w:cs="Arial"/>
          <w:sz w:val="28"/>
          <w:szCs w:val="28"/>
        </w:rPr>
        <w:t xml:space="preserve">even </w:t>
      </w:r>
      <w:r>
        <w:rPr>
          <w:rFonts w:ascii="Arial" w:hAnsi="Arial" w:cs="Arial"/>
          <w:sz w:val="28"/>
          <w:szCs w:val="28"/>
        </w:rPr>
        <w:t>over our Constitution.</w:t>
      </w:r>
      <w:r w:rsidR="002C396D">
        <w:rPr>
          <w:rFonts w:ascii="Arial" w:hAnsi="Arial" w:cs="Arial"/>
          <w:sz w:val="28"/>
          <w:szCs w:val="28"/>
        </w:rPr>
        <w:t xml:space="preserve">  The preliminary Rulings </w:t>
      </w:r>
      <w:r w:rsidR="00E83861">
        <w:rPr>
          <w:rFonts w:ascii="Arial" w:hAnsi="Arial" w:cs="Arial"/>
          <w:sz w:val="28"/>
          <w:szCs w:val="28"/>
        </w:rPr>
        <w:t xml:space="preserve">of the Court of Justice and the jurisprudence </w:t>
      </w:r>
      <w:r w:rsidR="002C396D">
        <w:rPr>
          <w:rFonts w:ascii="Arial" w:hAnsi="Arial" w:cs="Arial"/>
          <w:sz w:val="28"/>
          <w:szCs w:val="28"/>
        </w:rPr>
        <w:t>of both Courts of the European Union</w:t>
      </w:r>
      <w:r w:rsidR="00E83861">
        <w:rPr>
          <w:rFonts w:ascii="Arial" w:hAnsi="Arial" w:cs="Arial"/>
          <w:sz w:val="28"/>
          <w:szCs w:val="28"/>
        </w:rPr>
        <w:t xml:space="preserve"> provide important guidance to our Courts</w:t>
      </w:r>
      <w:r w:rsidR="00691EF2">
        <w:rPr>
          <w:rFonts w:ascii="Arial" w:hAnsi="Arial" w:cs="Arial"/>
          <w:sz w:val="28"/>
          <w:szCs w:val="28"/>
        </w:rPr>
        <w:t>, on European Union Law</w:t>
      </w:r>
      <w:r w:rsidR="00E83861">
        <w:rPr>
          <w:rFonts w:ascii="Arial" w:hAnsi="Arial" w:cs="Arial"/>
          <w:sz w:val="28"/>
          <w:szCs w:val="28"/>
        </w:rPr>
        <w:t>.</w:t>
      </w: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 xml:space="preserve"> </w:t>
      </w:r>
    </w:p>
    <w:p w:rsidR="00201F90" w:rsidRDefault="00B16CBF" w:rsidP="00512AAA">
      <w:pPr>
        <w:spacing w:line="360" w:lineRule="auto"/>
        <w:ind w:firstLine="720"/>
        <w:jc w:val="both"/>
        <w:rPr>
          <w:rFonts w:ascii="Arial" w:hAnsi="Arial" w:cs="Arial"/>
          <w:sz w:val="28"/>
          <w:szCs w:val="28"/>
        </w:rPr>
      </w:pPr>
      <w:r>
        <w:rPr>
          <w:rFonts w:ascii="Arial" w:hAnsi="Arial" w:cs="Arial"/>
          <w:sz w:val="28"/>
          <w:szCs w:val="28"/>
        </w:rPr>
        <w:lastRenderedPageBreak/>
        <w:t xml:space="preserve">The application of the “acquis </w:t>
      </w:r>
      <w:proofErr w:type="spellStart"/>
      <w:r>
        <w:rPr>
          <w:rFonts w:ascii="Arial" w:hAnsi="Arial" w:cs="Arial"/>
          <w:sz w:val="28"/>
          <w:szCs w:val="28"/>
        </w:rPr>
        <w:t>communautaire</w:t>
      </w:r>
      <w:proofErr w:type="spellEnd"/>
      <w:r>
        <w:rPr>
          <w:rFonts w:ascii="Arial" w:hAnsi="Arial" w:cs="Arial"/>
          <w:sz w:val="28"/>
          <w:szCs w:val="28"/>
        </w:rPr>
        <w:t>”, t</w:t>
      </w:r>
      <w:r w:rsidR="00512AAA">
        <w:rPr>
          <w:rFonts w:ascii="Arial" w:hAnsi="Arial" w:cs="Arial"/>
          <w:sz w:val="28"/>
          <w:szCs w:val="28"/>
        </w:rPr>
        <w:t>he Constitutional Protection of Human Rights, the total independence of the Cyprus Judiciary, the existence of an independent Legal Service headed by the Attorney-General who is responsible for all public prosecutions, the high standard of Justice</w:t>
      </w:r>
      <w:r>
        <w:rPr>
          <w:rFonts w:ascii="Arial" w:hAnsi="Arial" w:cs="Arial"/>
          <w:sz w:val="28"/>
          <w:szCs w:val="28"/>
        </w:rPr>
        <w:t xml:space="preserve"> and the high percentage of efficient advocates, </w:t>
      </w:r>
      <w:r w:rsidR="00512AAA">
        <w:rPr>
          <w:rFonts w:ascii="Arial" w:hAnsi="Arial" w:cs="Arial"/>
          <w:sz w:val="28"/>
          <w:szCs w:val="28"/>
        </w:rPr>
        <w:t xml:space="preserve"> form the necessary safeguards and guarantees for the full application of the Rule of Law and the absolute respect of Human Rights and Democratic Freedoms on the territory under the control of the</w:t>
      </w:r>
      <w:r w:rsidR="00512AAA" w:rsidRPr="00285F41">
        <w:rPr>
          <w:rFonts w:ascii="Arial" w:hAnsi="Arial" w:cs="Arial"/>
          <w:sz w:val="28"/>
          <w:szCs w:val="28"/>
        </w:rPr>
        <w:t xml:space="preserve"> </w:t>
      </w:r>
      <w:r w:rsidR="00512AAA">
        <w:rPr>
          <w:rFonts w:ascii="Arial" w:hAnsi="Arial" w:cs="Arial"/>
          <w:sz w:val="28"/>
          <w:szCs w:val="28"/>
        </w:rPr>
        <w:t xml:space="preserve">Republic of Cyprus, with the Judges of the Republic being the Trustees of those rights and freedoms, for the benefit of the people as a whole.   </w:t>
      </w:r>
    </w:p>
    <w:p w:rsidR="00201F90" w:rsidRDefault="00201F90"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This, however, does not remedy the mass violation of vital Human Rights of both Greek and Turkish Cypriots due to the illegal occupation of the Northeastern part of our island, by Turkey</w:t>
      </w:r>
      <w:r w:rsidR="00F948E7">
        <w:rPr>
          <w:rFonts w:ascii="Arial" w:hAnsi="Arial" w:cs="Arial"/>
          <w:sz w:val="28"/>
          <w:szCs w:val="28"/>
        </w:rPr>
        <w:t>,</w:t>
      </w:r>
      <w:r w:rsidR="00201F90">
        <w:rPr>
          <w:rFonts w:ascii="Arial" w:hAnsi="Arial" w:cs="Arial"/>
          <w:sz w:val="28"/>
          <w:szCs w:val="28"/>
        </w:rPr>
        <w:t xml:space="preserve"> which is still continuing for almost 42 years</w:t>
      </w:r>
      <w:r>
        <w:rPr>
          <w:rFonts w:ascii="Arial" w:hAnsi="Arial" w:cs="Arial"/>
          <w:sz w:val="28"/>
          <w:szCs w:val="28"/>
        </w:rPr>
        <w:t xml:space="preserve">.  The creation of a regime, on the occupied </w:t>
      </w:r>
      <w:proofErr w:type="spellStart"/>
      <w:r>
        <w:rPr>
          <w:rFonts w:ascii="Arial" w:hAnsi="Arial" w:cs="Arial"/>
          <w:sz w:val="28"/>
          <w:szCs w:val="28"/>
        </w:rPr>
        <w:t>territoty</w:t>
      </w:r>
      <w:proofErr w:type="spellEnd"/>
      <w:r>
        <w:rPr>
          <w:rFonts w:ascii="Arial" w:hAnsi="Arial" w:cs="Arial"/>
          <w:sz w:val="28"/>
          <w:szCs w:val="28"/>
        </w:rPr>
        <w:t xml:space="preserve"> of Cyprus, fully subordinate to the occupying power, is the main reason why, unfortunately, we do not have today Turkish Cypriot members of the Judiciary of the Republic of Cyprus, as we used to have in the past.   </w:t>
      </w:r>
    </w:p>
    <w:p w:rsidR="00512AAA" w:rsidRDefault="00512AAA" w:rsidP="00512AAA">
      <w:pPr>
        <w:spacing w:line="360" w:lineRule="auto"/>
        <w:ind w:firstLine="720"/>
        <w:jc w:val="both"/>
        <w:rPr>
          <w:rFonts w:ascii="Arial" w:hAnsi="Arial" w:cs="Arial"/>
          <w:sz w:val="28"/>
          <w:szCs w:val="28"/>
        </w:rPr>
      </w:pPr>
    </w:p>
    <w:p w:rsidR="00512AAA" w:rsidRDefault="00512AAA" w:rsidP="00512AAA">
      <w:pPr>
        <w:spacing w:line="360" w:lineRule="auto"/>
        <w:ind w:firstLine="720"/>
        <w:jc w:val="both"/>
        <w:rPr>
          <w:rFonts w:ascii="Arial" w:hAnsi="Arial" w:cs="Arial"/>
          <w:sz w:val="28"/>
          <w:szCs w:val="28"/>
        </w:rPr>
      </w:pPr>
      <w:r>
        <w:rPr>
          <w:rFonts w:ascii="Arial" w:hAnsi="Arial" w:cs="Arial"/>
          <w:sz w:val="28"/>
          <w:szCs w:val="28"/>
        </w:rPr>
        <w:t xml:space="preserve">My sincere hope and wish is that this tragic situation will soon come to an end, </w:t>
      </w:r>
      <w:r w:rsidR="00A96FF0">
        <w:rPr>
          <w:rFonts w:ascii="Arial" w:hAnsi="Arial" w:cs="Arial"/>
          <w:sz w:val="28"/>
          <w:szCs w:val="28"/>
        </w:rPr>
        <w:t>with the reunification of our country</w:t>
      </w:r>
      <w:r w:rsidR="002A3745">
        <w:rPr>
          <w:rFonts w:ascii="Arial" w:hAnsi="Arial" w:cs="Arial"/>
          <w:sz w:val="28"/>
          <w:szCs w:val="28"/>
        </w:rPr>
        <w:t xml:space="preserve"> and the application of the Rule of Law to the whole of its territory</w:t>
      </w:r>
      <w:r w:rsidR="00A96FF0">
        <w:rPr>
          <w:rFonts w:ascii="Arial" w:hAnsi="Arial" w:cs="Arial"/>
          <w:sz w:val="28"/>
          <w:szCs w:val="28"/>
        </w:rPr>
        <w:t xml:space="preserve">, </w:t>
      </w:r>
      <w:r>
        <w:rPr>
          <w:rFonts w:ascii="Arial" w:hAnsi="Arial" w:cs="Arial"/>
          <w:sz w:val="28"/>
          <w:szCs w:val="28"/>
        </w:rPr>
        <w:t>thus terminating one of the longest violations of Human Rights, in Europe.</w:t>
      </w:r>
    </w:p>
    <w:p w:rsidR="00201F90" w:rsidRDefault="00201F90" w:rsidP="00512AAA">
      <w:pPr>
        <w:spacing w:line="360" w:lineRule="auto"/>
        <w:ind w:firstLine="720"/>
        <w:jc w:val="both"/>
        <w:rPr>
          <w:rFonts w:ascii="Arial" w:hAnsi="Arial" w:cs="Arial"/>
          <w:sz w:val="28"/>
          <w:szCs w:val="28"/>
        </w:rPr>
      </w:pPr>
    </w:p>
    <w:p w:rsidR="00201F90" w:rsidRDefault="00201F90" w:rsidP="00512AAA">
      <w:pPr>
        <w:spacing w:line="360" w:lineRule="auto"/>
        <w:ind w:firstLine="720"/>
        <w:jc w:val="both"/>
        <w:rPr>
          <w:rFonts w:ascii="Arial" w:hAnsi="Arial" w:cs="Arial"/>
          <w:sz w:val="28"/>
          <w:szCs w:val="28"/>
        </w:rPr>
      </w:pPr>
    </w:p>
    <w:p w:rsidR="00201F90" w:rsidRDefault="00201F90" w:rsidP="00512AAA">
      <w:pPr>
        <w:spacing w:line="360" w:lineRule="auto"/>
        <w:ind w:firstLine="720"/>
        <w:jc w:val="both"/>
        <w:rPr>
          <w:rFonts w:ascii="Arial" w:hAnsi="Arial" w:cs="Arial"/>
          <w:sz w:val="28"/>
          <w:szCs w:val="28"/>
        </w:rPr>
      </w:pPr>
    </w:p>
    <w:p w:rsidR="00201F90" w:rsidRDefault="00201F90" w:rsidP="00512AAA">
      <w:pPr>
        <w:spacing w:line="360" w:lineRule="auto"/>
        <w:ind w:firstLine="720"/>
        <w:jc w:val="both"/>
        <w:rPr>
          <w:rFonts w:ascii="Arial" w:hAnsi="Arial" w:cs="Arial"/>
          <w:sz w:val="28"/>
          <w:szCs w:val="28"/>
        </w:rPr>
      </w:pPr>
      <w:r>
        <w:rPr>
          <w:rFonts w:ascii="Arial" w:hAnsi="Arial" w:cs="Arial"/>
          <w:sz w:val="28"/>
          <w:szCs w:val="28"/>
        </w:rPr>
        <w:lastRenderedPageBreak/>
        <w:t>Thank you for your attention.</w:t>
      </w:r>
    </w:p>
    <w:p w:rsidR="00A96FF0" w:rsidRDefault="00A96FF0" w:rsidP="00A96FF0">
      <w:pPr>
        <w:spacing w:line="360" w:lineRule="auto"/>
        <w:jc w:val="both"/>
        <w:rPr>
          <w:rFonts w:ascii="Arial" w:hAnsi="Arial" w:cs="Arial"/>
          <w:sz w:val="28"/>
          <w:szCs w:val="28"/>
        </w:rPr>
      </w:pPr>
    </w:p>
    <w:p w:rsidR="00B805B0" w:rsidRDefault="00B805B0" w:rsidP="00A96FF0">
      <w:pPr>
        <w:spacing w:line="360" w:lineRule="auto"/>
        <w:jc w:val="both"/>
        <w:rPr>
          <w:rFonts w:ascii="Arial" w:hAnsi="Arial" w:cs="Arial"/>
          <w:sz w:val="28"/>
          <w:szCs w:val="28"/>
        </w:rPr>
      </w:pPr>
    </w:p>
    <w:p w:rsidR="00B805B0" w:rsidRDefault="00B805B0" w:rsidP="00A96FF0">
      <w:pPr>
        <w:spacing w:line="360" w:lineRule="auto"/>
        <w:jc w:val="both"/>
        <w:rPr>
          <w:rFonts w:ascii="Arial" w:hAnsi="Arial" w:cs="Arial"/>
          <w:sz w:val="28"/>
          <w:szCs w:val="28"/>
        </w:rPr>
      </w:pPr>
    </w:p>
    <w:p w:rsidR="00B805B0" w:rsidRDefault="00B805B0" w:rsidP="00A96FF0">
      <w:pPr>
        <w:spacing w:line="360" w:lineRule="auto"/>
        <w:jc w:val="both"/>
        <w:rPr>
          <w:rFonts w:ascii="Arial" w:hAnsi="Arial" w:cs="Arial"/>
          <w:b/>
          <w:sz w:val="28"/>
          <w:szCs w:val="28"/>
        </w:rPr>
      </w:pPr>
    </w:p>
    <w:p w:rsidR="00A96FF0" w:rsidRPr="00A96FF0" w:rsidRDefault="00A96FF0" w:rsidP="00A96FF0">
      <w:pPr>
        <w:spacing w:line="360" w:lineRule="auto"/>
        <w:jc w:val="both"/>
        <w:rPr>
          <w:rFonts w:ascii="Arial" w:hAnsi="Arial" w:cs="Arial"/>
          <w:b/>
          <w:sz w:val="28"/>
          <w:szCs w:val="28"/>
        </w:rPr>
      </w:pPr>
      <w:r w:rsidRPr="00A96FF0">
        <w:rPr>
          <w:rFonts w:ascii="Arial" w:hAnsi="Arial" w:cs="Arial"/>
          <w:b/>
          <w:sz w:val="28"/>
          <w:szCs w:val="28"/>
        </w:rPr>
        <w:t>SUPREME COURT OF CYPRUS</w:t>
      </w:r>
    </w:p>
    <w:p w:rsidR="00A96FF0" w:rsidRDefault="00A96FF0" w:rsidP="00A96FF0">
      <w:pPr>
        <w:spacing w:line="360" w:lineRule="auto"/>
        <w:jc w:val="both"/>
        <w:rPr>
          <w:rFonts w:ascii="Arial" w:hAnsi="Arial" w:cs="Arial"/>
          <w:b/>
          <w:sz w:val="28"/>
          <w:szCs w:val="28"/>
        </w:rPr>
      </w:pPr>
      <w:r w:rsidRPr="00A96FF0">
        <w:rPr>
          <w:rFonts w:ascii="Arial" w:hAnsi="Arial" w:cs="Arial"/>
          <w:b/>
          <w:sz w:val="28"/>
          <w:szCs w:val="28"/>
        </w:rPr>
        <w:t>19 FEBRUARY, 2016.</w:t>
      </w:r>
    </w:p>
    <w:p w:rsidR="00A96FF0" w:rsidRDefault="00A96FF0" w:rsidP="00A96FF0">
      <w:pPr>
        <w:spacing w:line="360" w:lineRule="auto"/>
        <w:jc w:val="both"/>
        <w:rPr>
          <w:rFonts w:ascii="Arial" w:hAnsi="Arial" w:cs="Arial"/>
          <w:b/>
          <w:sz w:val="28"/>
          <w:szCs w:val="28"/>
        </w:rPr>
      </w:pPr>
    </w:p>
    <w:p w:rsidR="00A96FF0" w:rsidRDefault="00A96FF0" w:rsidP="00A96FF0">
      <w:pPr>
        <w:spacing w:line="360" w:lineRule="auto"/>
        <w:jc w:val="both"/>
        <w:rPr>
          <w:rFonts w:ascii="Arial" w:hAnsi="Arial" w:cs="Arial"/>
          <w:b/>
          <w:sz w:val="28"/>
          <w:szCs w:val="28"/>
        </w:rPr>
      </w:pPr>
    </w:p>
    <w:p w:rsidR="00B805B0" w:rsidRDefault="00B805B0" w:rsidP="00A96FF0">
      <w:pPr>
        <w:spacing w:line="360" w:lineRule="auto"/>
        <w:jc w:val="both"/>
        <w:rPr>
          <w:rFonts w:ascii="Arial" w:hAnsi="Arial" w:cs="Arial"/>
          <w:sz w:val="28"/>
          <w:szCs w:val="28"/>
        </w:rPr>
      </w:pPr>
    </w:p>
    <w:p w:rsidR="00B805B0" w:rsidRDefault="00B805B0" w:rsidP="00A96FF0">
      <w:pPr>
        <w:spacing w:line="360" w:lineRule="auto"/>
        <w:jc w:val="both"/>
        <w:rPr>
          <w:rFonts w:ascii="Arial" w:hAnsi="Arial" w:cs="Arial"/>
          <w:sz w:val="28"/>
          <w:szCs w:val="28"/>
        </w:rPr>
      </w:pPr>
    </w:p>
    <w:p w:rsidR="00A96FF0" w:rsidRPr="00A96FF0" w:rsidRDefault="00A96FF0" w:rsidP="00A96FF0">
      <w:pPr>
        <w:spacing w:line="360" w:lineRule="auto"/>
        <w:jc w:val="both"/>
        <w:rPr>
          <w:rFonts w:ascii="Arial" w:hAnsi="Arial" w:cs="Arial"/>
          <w:sz w:val="28"/>
          <w:szCs w:val="28"/>
        </w:rPr>
      </w:pPr>
      <w:r>
        <w:rPr>
          <w:rFonts w:ascii="Arial" w:hAnsi="Arial" w:cs="Arial"/>
          <w:sz w:val="28"/>
          <w:szCs w:val="28"/>
        </w:rPr>
        <w:t>/EAP.</w:t>
      </w:r>
    </w:p>
    <w:p w:rsidR="00512AAA" w:rsidRDefault="00512AAA" w:rsidP="00512AAA">
      <w:pPr>
        <w:spacing w:line="360" w:lineRule="auto"/>
        <w:jc w:val="both"/>
        <w:rPr>
          <w:rFonts w:ascii="Arial" w:hAnsi="Arial" w:cs="Arial"/>
          <w:sz w:val="28"/>
          <w:szCs w:val="28"/>
        </w:rPr>
      </w:pPr>
    </w:p>
    <w:p w:rsidR="00505B83" w:rsidRDefault="00505B83"/>
    <w:sectPr w:rsidR="00505B83" w:rsidSect="000F2E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45" w:rsidRDefault="00DD1145" w:rsidP="000F2EEF">
      <w:r>
        <w:separator/>
      </w:r>
    </w:p>
  </w:endnote>
  <w:endnote w:type="continuationSeparator" w:id="0">
    <w:p w:rsidR="00DD1145" w:rsidRDefault="00DD1145" w:rsidP="000F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EF" w:rsidRDefault="000F2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EF" w:rsidRDefault="000F2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EF" w:rsidRDefault="000F2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45" w:rsidRDefault="00DD1145" w:rsidP="000F2EEF">
      <w:r>
        <w:separator/>
      </w:r>
    </w:p>
  </w:footnote>
  <w:footnote w:type="continuationSeparator" w:id="0">
    <w:p w:rsidR="00DD1145" w:rsidRDefault="00DD1145" w:rsidP="000F2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EF" w:rsidRDefault="000F2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998591"/>
      <w:docPartObj>
        <w:docPartGallery w:val="Page Numbers (Top of Page)"/>
        <w:docPartUnique/>
      </w:docPartObj>
    </w:sdtPr>
    <w:sdtEndPr>
      <w:rPr>
        <w:noProof/>
      </w:rPr>
    </w:sdtEndPr>
    <w:sdtContent>
      <w:p w:rsidR="000F2EEF" w:rsidRDefault="000F2EEF">
        <w:pPr>
          <w:pStyle w:val="Header"/>
          <w:jc w:val="center"/>
        </w:pPr>
        <w:r>
          <w:fldChar w:fldCharType="begin"/>
        </w:r>
        <w:r>
          <w:instrText xml:space="preserve"> PAGE   \* MERGEFORMAT </w:instrText>
        </w:r>
        <w:r>
          <w:fldChar w:fldCharType="separate"/>
        </w:r>
        <w:r w:rsidR="005D54C6">
          <w:rPr>
            <w:noProof/>
          </w:rPr>
          <w:t>8</w:t>
        </w:r>
        <w:r>
          <w:rPr>
            <w:noProof/>
          </w:rPr>
          <w:fldChar w:fldCharType="end"/>
        </w:r>
      </w:p>
    </w:sdtContent>
  </w:sdt>
  <w:p w:rsidR="000F2EEF" w:rsidRDefault="000F2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EF" w:rsidRDefault="000F2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315CB"/>
    <w:multiLevelType w:val="hybridMultilevel"/>
    <w:tmpl w:val="BD90AED2"/>
    <w:lvl w:ilvl="0" w:tplc="B9B6FE76">
      <w:start w:val="1"/>
      <w:numFmt w:val="lowerLetter"/>
      <w:lvlText w:val="(%1)"/>
      <w:lvlJc w:val="left"/>
      <w:pPr>
        <w:tabs>
          <w:tab w:val="num" w:pos="1650"/>
        </w:tabs>
        <w:ind w:left="1650" w:hanging="9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9EB54F6"/>
    <w:multiLevelType w:val="hybridMultilevel"/>
    <w:tmpl w:val="6AE69018"/>
    <w:lvl w:ilvl="0" w:tplc="7A1AC3EA">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9F5246"/>
    <w:multiLevelType w:val="hybridMultilevel"/>
    <w:tmpl w:val="31A639C8"/>
    <w:lvl w:ilvl="0" w:tplc="F490FCC8">
      <w:start w:val="1"/>
      <w:numFmt w:val="lowerLetter"/>
      <w:lvlText w:val="(%1)"/>
      <w:lvlJc w:val="left"/>
      <w:pPr>
        <w:tabs>
          <w:tab w:val="num" w:pos="2100"/>
        </w:tabs>
        <w:ind w:left="2100" w:hanging="13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7D159F4"/>
    <w:multiLevelType w:val="hybridMultilevel"/>
    <w:tmpl w:val="A61883DA"/>
    <w:lvl w:ilvl="0" w:tplc="2EE67826">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DA396E"/>
    <w:multiLevelType w:val="hybridMultilevel"/>
    <w:tmpl w:val="7F8CBCC0"/>
    <w:lvl w:ilvl="0" w:tplc="1728C6B4">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D"/>
    <w:rsid w:val="000361EE"/>
    <w:rsid w:val="0006312A"/>
    <w:rsid w:val="00071BF0"/>
    <w:rsid w:val="000D3BB3"/>
    <w:rsid w:val="000F2EEF"/>
    <w:rsid w:val="001319D7"/>
    <w:rsid w:val="001F2360"/>
    <w:rsid w:val="00201F90"/>
    <w:rsid w:val="002A3745"/>
    <w:rsid w:val="002C396D"/>
    <w:rsid w:val="003B570D"/>
    <w:rsid w:val="004C50E3"/>
    <w:rsid w:val="00505B83"/>
    <w:rsid w:val="00512AAA"/>
    <w:rsid w:val="005302FD"/>
    <w:rsid w:val="00571E57"/>
    <w:rsid w:val="0058641C"/>
    <w:rsid w:val="005C2F07"/>
    <w:rsid w:val="005D54C6"/>
    <w:rsid w:val="00602466"/>
    <w:rsid w:val="00691EF2"/>
    <w:rsid w:val="008A0D0C"/>
    <w:rsid w:val="008D5A4D"/>
    <w:rsid w:val="008F551C"/>
    <w:rsid w:val="00962614"/>
    <w:rsid w:val="00A615E2"/>
    <w:rsid w:val="00A63DFE"/>
    <w:rsid w:val="00A96FF0"/>
    <w:rsid w:val="00B006CF"/>
    <w:rsid w:val="00B16CBF"/>
    <w:rsid w:val="00B2466F"/>
    <w:rsid w:val="00B805B0"/>
    <w:rsid w:val="00BE1C87"/>
    <w:rsid w:val="00D17ABD"/>
    <w:rsid w:val="00D35F6B"/>
    <w:rsid w:val="00DD1145"/>
    <w:rsid w:val="00E25092"/>
    <w:rsid w:val="00E83861"/>
    <w:rsid w:val="00F15E27"/>
    <w:rsid w:val="00F80864"/>
    <w:rsid w:val="00F948E7"/>
    <w:rsid w:val="00FB499D"/>
    <w:rsid w:val="00FC5F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D3E6D2-B800-477C-BA97-BAB8B6C8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AA"/>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EF"/>
    <w:pPr>
      <w:tabs>
        <w:tab w:val="center" w:pos="4153"/>
        <w:tab w:val="right" w:pos="8306"/>
      </w:tabs>
    </w:pPr>
  </w:style>
  <w:style w:type="character" w:customStyle="1" w:styleId="HeaderChar">
    <w:name w:val="Header Char"/>
    <w:basedOn w:val="DefaultParagraphFont"/>
    <w:link w:val="Header"/>
    <w:uiPriority w:val="99"/>
    <w:rsid w:val="000F2EEF"/>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0F2EEF"/>
    <w:pPr>
      <w:tabs>
        <w:tab w:val="center" w:pos="4153"/>
        <w:tab w:val="right" w:pos="8306"/>
      </w:tabs>
    </w:pPr>
  </w:style>
  <w:style w:type="character" w:customStyle="1" w:styleId="FooterChar">
    <w:name w:val="Footer Char"/>
    <w:basedOn w:val="DefaultParagraphFont"/>
    <w:link w:val="Footer"/>
    <w:uiPriority w:val="99"/>
    <w:rsid w:val="000F2EEF"/>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61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E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074D-B353-418E-A4B2-FB67877E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Elena Noekleous</cp:lastModifiedBy>
  <cp:revision>2</cp:revision>
  <cp:lastPrinted>2016-02-16T08:00:00Z</cp:lastPrinted>
  <dcterms:created xsi:type="dcterms:W3CDTF">2016-02-22T08:16:00Z</dcterms:created>
  <dcterms:modified xsi:type="dcterms:W3CDTF">2016-02-22T08:16:00Z</dcterms:modified>
</cp:coreProperties>
</file>